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D0" w:rsidRPr="00146FBE" w:rsidRDefault="00146FBE" w:rsidP="00A463D0">
      <w:pPr>
        <w:pStyle w:val="s3"/>
        <w:spacing w:before="0" w:beforeAutospacing="0" w:after="0" w:afterAutospacing="0"/>
        <w:rPr>
          <w:rStyle w:val="s2"/>
          <w:rFonts w:ascii="Times New Roman" w:hAnsi="Times New Roman"/>
          <w:b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 w:rsidRPr="00146FBE">
        <w:rPr>
          <w:rStyle w:val="s2"/>
          <w:rFonts w:ascii="Times New Roman" w:hAnsi="Times New Roman"/>
          <w:b/>
          <w:sz w:val="28"/>
          <w:szCs w:val="28"/>
        </w:rPr>
        <w:t>УТВЕРЖДЕНО</w:t>
      </w:r>
    </w:p>
    <w:p w:rsidR="00A463D0" w:rsidRDefault="00A463D0" w:rsidP="00A463D0">
      <w:pPr>
        <w:pStyle w:val="s3"/>
        <w:spacing w:before="0" w:beforeAutospacing="0" w:after="0" w:afterAutospacing="0"/>
        <w:rPr>
          <w:rStyle w:val="s2"/>
          <w:rFonts w:ascii="Times New Roman" w:hAnsi="Times New Roman"/>
          <w:sz w:val="28"/>
          <w:szCs w:val="28"/>
        </w:rPr>
      </w:pP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  <w:t xml:space="preserve">приказом </w:t>
      </w:r>
      <w:r w:rsidR="00146FBE">
        <w:rPr>
          <w:rStyle w:val="s2"/>
          <w:rFonts w:ascii="Times New Roman" w:hAnsi="Times New Roman"/>
          <w:sz w:val="20"/>
          <w:szCs w:val="20"/>
        </w:rPr>
        <w:t>______________________________________</w:t>
      </w:r>
    </w:p>
    <w:p w:rsidR="00A463D0" w:rsidRDefault="00A463D0" w:rsidP="00A463D0">
      <w:pPr>
        <w:pStyle w:val="s3"/>
        <w:spacing w:before="0" w:beforeAutospacing="0" w:after="0" w:afterAutospacing="0"/>
        <w:rPr>
          <w:rStyle w:val="s2"/>
          <w:rFonts w:ascii="Times New Roman" w:hAnsi="Times New Roman"/>
          <w:sz w:val="20"/>
          <w:szCs w:val="20"/>
        </w:rPr>
      </w:pP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>
        <w:rPr>
          <w:rStyle w:val="s2"/>
          <w:rFonts w:ascii="Times New Roman" w:hAnsi="Times New Roman"/>
          <w:sz w:val="28"/>
          <w:szCs w:val="28"/>
        </w:rPr>
        <w:tab/>
      </w:r>
      <w:r w:rsidR="00146FBE">
        <w:rPr>
          <w:rStyle w:val="s2"/>
          <w:rFonts w:ascii="Times New Roman" w:hAnsi="Times New Roman"/>
          <w:sz w:val="20"/>
          <w:szCs w:val="20"/>
        </w:rPr>
        <w:t>(наименование должности</w:t>
      </w:r>
    </w:p>
    <w:p w:rsidR="00146FBE" w:rsidRDefault="00146FBE" w:rsidP="00146FBE">
      <w:pPr>
        <w:pStyle w:val="s3"/>
        <w:spacing w:before="0" w:beforeAutospacing="0" w:after="0" w:afterAutospacing="0"/>
        <w:rPr>
          <w:rStyle w:val="s2"/>
          <w:rFonts w:ascii="Times New Roman" w:hAnsi="Times New Roman"/>
          <w:sz w:val="20"/>
          <w:szCs w:val="20"/>
        </w:rPr>
      </w:pP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  <w:t>____________________________________________________</w:t>
      </w:r>
    </w:p>
    <w:p w:rsidR="00146FBE" w:rsidRDefault="00146FBE" w:rsidP="00A463D0">
      <w:pPr>
        <w:pStyle w:val="s3"/>
        <w:spacing w:before="0" w:beforeAutospacing="0" w:after="0" w:afterAutospacing="0"/>
        <w:rPr>
          <w:rStyle w:val="s2"/>
          <w:rFonts w:ascii="Times New Roman" w:hAnsi="Times New Roman"/>
          <w:sz w:val="20"/>
          <w:szCs w:val="20"/>
        </w:rPr>
      </w:pP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</w:r>
      <w:r>
        <w:rPr>
          <w:rStyle w:val="s2"/>
          <w:rFonts w:ascii="Times New Roman" w:hAnsi="Times New Roman"/>
          <w:sz w:val="20"/>
          <w:szCs w:val="20"/>
        </w:rPr>
        <w:tab/>
        <w:t>(руководителя образовательной организации)</w:t>
      </w:r>
    </w:p>
    <w:p w:rsidR="00146FBE" w:rsidRPr="00146FBE" w:rsidRDefault="00146FBE" w:rsidP="00A463D0">
      <w:pPr>
        <w:pStyle w:val="s3"/>
        <w:spacing w:before="0" w:beforeAutospacing="0" w:after="0" w:afterAutospacing="0"/>
        <w:rPr>
          <w:rStyle w:val="s2"/>
          <w:rFonts w:ascii="Times New Roman" w:hAnsi="Times New Roman"/>
          <w:sz w:val="28"/>
          <w:szCs w:val="32"/>
        </w:rPr>
      </w:pPr>
      <w:r>
        <w:rPr>
          <w:rStyle w:val="s2"/>
          <w:rFonts w:ascii="Times New Roman" w:hAnsi="Times New Roman"/>
          <w:sz w:val="28"/>
          <w:szCs w:val="32"/>
        </w:rPr>
        <w:tab/>
      </w:r>
      <w:r>
        <w:rPr>
          <w:rStyle w:val="s2"/>
          <w:rFonts w:ascii="Times New Roman" w:hAnsi="Times New Roman"/>
          <w:sz w:val="28"/>
          <w:szCs w:val="32"/>
        </w:rPr>
        <w:tab/>
      </w:r>
      <w:r>
        <w:rPr>
          <w:rStyle w:val="s2"/>
          <w:rFonts w:ascii="Times New Roman" w:hAnsi="Times New Roman"/>
          <w:sz w:val="28"/>
          <w:szCs w:val="32"/>
        </w:rPr>
        <w:tab/>
      </w:r>
      <w:r>
        <w:rPr>
          <w:rStyle w:val="s2"/>
          <w:rFonts w:ascii="Times New Roman" w:hAnsi="Times New Roman"/>
          <w:sz w:val="28"/>
          <w:szCs w:val="32"/>
        </w:rPr>
        <w:tab/>
      </w:r>
      <w:r>
        <w:rPr>
          <w:rStyle w:val="s2"/>
          <w:rFonts w:ascii="Times New Roman" w:hAnsi="Times New Roman"/>
          <w:sz w:val="28"/>
          <w:szCs w:val="32"/>
        </w:rPr>
        <w:tab/>
      </w:r>
      <w:r>
        <w:rPr>
          <w:rStyle w:val="s2"/>
          <w:rFonts w:ascii="Times New Roman" w:hAnsi="Times New Roman"/>
          <w:sz w:val="28"/>
          <w:szCs w:val="32"/>
        </w:rPr>
        <w:tab/>
      </w:r>
      <w:r w:rsidR="00F54410">
        <w:rPr>
          <w:rStyle w:val="s2"/>
          <w:rFonts w:ascii="Times New Roman" w:hAnsi="Times New Roman"/>
          <w:sz w:val="28"/>
          <w:szCs w:val="32"/>
        </w:rPr>
        <w:t>о</w:t>
      </w:r>
      <w:r w:rsidR="006B6FAC">
        <w:rPr>
          <w:rStyle w:val="s2"/>
          <w:rFonts w:ascii="Times New Roman" w:hAnsi="Times New Roman"/>
          <w:sz w:val="28"/>
          <w:szCs w:val="32"/>
        </w:rPr>
        <w:t>т «___» __________ 20__ г. № _________</w:t>
      </w:r>
    </w:p>
    <w:p w:rsidR="00A463D0" w:rsidRDefault="00A463D0" w:rsidP="00A463D0">
      <w:pPr>
        <w:pStyle w:val="s3"/>
        <w:spacing w:before="0" w:beforeAutospacing="0" w:after="0" w:afterAutospacing="0" w:line="324" w:lineRule="atLeast"/>
        <w:jc w:val="center"/>
        <w:rPr>
          <w:rStyle w:val="s2"/>
          <w:rFonts w:ascii="Times New Roman" w:hAnsi="Times New Roman"/>
          <w:sz w:val="28"/>
          <w:szCs w:val="28"/>
        </w:rPr>
      </w:pPr>
    </w:p>
    <w:p w:rsidR="00A463D0" w:rsidRDefault="00A463D0" w:rsidP="00A463D0">
      <w:pPr>
        <w:pStyle w:val="s3"/>
        <w:spacing w:before="0" w:beforeAutospacing="0" w:after="0" w:afterAutospacing="0" w:line="324" w:lineRule="atLeast"/>
        <w:jc w:val="center"/>
        <w:rPr>
          <w:rStyle w:val="s2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463D0" w:rsidRDefault="00A463D0" w:rsidP="00A463D0">
      <w:pPr>
        <w:pStyle w:val="s3"/>
        <w:spacing w:before="0" w:beforeAutospacing="0" w:after="0" w:afterAutospacing="0" w:line="324" w:lineRule="atLeast"/>
        <w:jc w:val="center"/>
        <w:rPr>
          <w:rStyle w:val="s2"/>
          <w:rFonts w:ascii="Times New Roman" w:hAnsi="Times New Roman"/>
          <w:sz w:val="28"/>
          <w:szCs w:val="28"/>
        </w:rPr>
      </w:pPr>
    </w:p>
    <w:p w:rsidR="00CC44BC" w:rsidRPr="006B6FAC" w:rsidRDefault="00CC44BC" w:rsidP="00A463D0">
      <w:pPr>
        <w:pStyle w:val="s3"/>
        <w:spacing w:before="0" w:beforeAutospacing="0" w:after="0" w:afterAutospacing="0" w:line="324" w:lineRule="atLeast"/>
        <w:jc w:val="center"/>
        <w:rPr>
          <w:rFonts w:ascii="Times New Roman" w:hAnsi="Times New Roman"/>
          <w:b/>
          <w:sz w:val="32"/>
          <w:szCs w:val="28"/>
        </w:rPr>
      </w:pPr>
      <w:r w:rsidRPr="006B6FAC">
        <w:rPr>
          <w:rStyle w:val="s2"/>
          <w:rFonts w:ascii="Times New Roman" w:hAnsi="Times New Roman"/>
          <w:b/>
          <w:sz w:val="32"/>
          <w:szCs w:val="28"/>
        </w:rPr>
        <w:t>П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Р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О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Г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Р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А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М</w:t>
      </w:r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6B6FAC">
        <w:rPr>
          <w:rStyle w:val="s2"/>
          <w:rFonts w:ascii="Times New Roman" w:hAnsi="Times New Roman"/>
          <w:b/>
          <w:sz w:val="32"/>
          <w:szCs w:val="28"/>
        </w:rPr>
        <w:t>М</w:t>
      </w:r>
      <w:proofErr w:type="spellEnd"/>
      <w:r w:rsidR="00F54410">
        <w:rPr>
          <w:rStyle w:val="s2"/>
          <w:rFonts w:ascii="Times New Roman" w:hAnsi="Times New Roman"/>
          <w:b/>
          <w:sz w:val="32"/>
          <w:szCs w:val="28"/>
        </w:rPr>
        <w:t xml:space="preserve"> </w:t>
      </w:r>
      <w:r w:rsidRPr="006B6FAC">
        <w:rPr>
          <w:rStyle w:val="s2"/>
          <w:rFonts w:ascii="Times New Roman" w:hAnsi="Times New Roman"/>
          <w:b/>
          <w:sz w:val="32"/>
          <w:szCs w:val="28"/>
        </w:rPr>
        <w:t>А</w:t>
      </w:r>
    </w:p>
    <w:p w:rsidR="00CC44BC" w:rsidRPr="006B6FAC" w:rsidRDefault="00CC44BC" w:rsidP="00A463D0">
      <w:pPr>
        <w:pStyle w:val="s3"/>
        <w:spacing w:before="0" w:beforeAutospacing="0" w:after="0" w:afterAutospacing="0" w:line="32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B6FAC">
        <w:rPr>
          <w:rStyle w:val="s2"/>
          <w:rFonts w:ascii="Times New Roman" w:hAnsi="Times New Roman"/>
          <w:b/>
          <w:sz w:val="28"/>
          <w:szCs w:val="28"/>
        </w:rPr>
        <w:t>«нулевого травматизма»</w:t>
      </w:r>
      <w:r w:rsidR="00F54410">
        <w:rPr>
          <w:rStyle w:val="s2"/>
          <w:rFonts w:ascii="Times New Roman" w:hAnsi="Times New Roman"/>
          <w:b/>
          <w:sz w:val="28"/>
          <w:szCs w:val="28"/>
        </w:rPr>
        <w:t xml:space="preserve"> в образовательной организации</w:t>
      </w:r>
    </w:p>
    <w:p w:rsidR="00CC44BC" w:rsidRPr="00A463D0" w:rsidRDefault="00CC44BC" w:rsidP="00A463D0">
      <w:pPr>
        <w:pStyle w:val="s4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CC44BC" w:rsidRPr="00A463D0" w:rsidRDefault="00CC44BC" w:rsidP="00A463D0">
      <w:pPr>
        <w:pStyle w:val="s4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CC44BC" w:rsidRPr="00A463D0" w:rsidRDefault="000C5141" w:rsidP="00A463D0">
      <w:pPr>
        <w:pStyle w:val="s6"/>
        <w:spacing w:before="0" w:beforeAutospacing="0" w:after="0" w:afterAutospacing="0" w:line="32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463D0">
        <w:rPr>
          <w:rStyle w:val="s5"/>
          <w:rFonts w:ascii="Times New Roman" w:hAnsi="Times New Roman"/>
          <w:b/>
          <w:sz w:val="28"/>
          <w:szCs w:val="28"/>
        </w:rPr>
        <w:t>1. ОБЩИЕ ПОЛОЖЕНИЯ</w:t>
      </w:r>
    </w:p>
    <w:p w:rsidR="00A463D0" w:rsidRDefault="00A463D0" w:rsidP="00A463D0">
      <w:pPr>
        <w:pStyle w:val="s10"/>
        <w:spacing w:before="0" w:beforeAutospacing="0" w:after="0" w:afterAutospacing="0" w:line="324" w:lineRule="atLeast"/>
        <w:ind w:left="525"/>
        <w:rPr>
          <w:rStyle w:val="s7"/>
          <w:rFonts w:ascii="Times New Roman" w:hAnsi="Times New Roman"/>
          <w:sz w:val="28"/>
          <w:szCs w:val="28"/>
        </w:rPr>
      </w:pPr>
    </w:p>
    <w:p w:rsidR="006B6FAC" w:rsidRDefault="00CC44BC" w:rsidP="006B6FAC">
      <w:pPr>
        <w:pStyle w:val="s10"/>
        <w:numPr>
          <w:ilvl w:val="1"/>
          <w:numId w:val="1"/>
        </w:numPr>
        <w:spacing w:before="0" w:beforeAutospacing="0" w:after="0" w:afterAutospacing="0" w:line="324" w:lineRule="atLeast"/>
        <w:rPr>
          <w:rStyle w:val="s9"/>
          <w:rFonts w:ascii="Times New Roman" w:hAnsi="Times New Roman"/>
          <w:sz w:val="28"/>
          <w:szCs w:val="28"/>
        </w:rPr>
      </w:pPr>
      <w:r w:rsidRPr="00A463D0">
        <w:rPr>
          <w:rStyle w:val="s7"/>
          <w:rFonts w:ascii="Times New Roman" w:hAnsi="Times New Roman"/>
          <w:sz w:val="28"/>
          <w:szCs w:val="28"/>
        </w:rPr>
        <w:t>Настоящая</w:t>
      </w:r>
      <w:r w:rsidR="00DC2BE2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>программа</w:t>
      </w:r>
      <w:r w:rsidR="00DC2BE2">
        <w:rPr>
          <w:rStyle w:val="s7"/>
          <w:rFonts w:ascii="Times New Roman" w:hAnsi="Times New Roman"/>
          <w:sz w:val="28"/>
          <w:szCs w:val="28"/>
        </w:rPr>
        <w:t xml:space="preserve"> «</w:t>
      </w:r>
      <w:r w:rsidRPr="00A463D0">
        <w:rPr>
          <w:rStyle w:val="s7"/>
          <w:rFonts w:ascii="Times New Roman" w:hAnsi="Times New Roman"/>
          <w:sz w:val="28"/>
          <w:szCs w:val="28"/>
        </w:rPr>
        <w:t>нулевого травматизма</w:t>
      </w:r>
      <w:r w:rsidR="00DC2BE2">
        <w:rPr>
          <w:rStyle w:val="s7"/>
          <w:rFonts w:ascii="Times New Roman" w:hAnsi="Times New Roman"/>
          <w:sz w:val="28"/>
          <w:szCs w:val="28"/>
        </w:rPr>
        <w:t xml:space="preserve">» </w:t>
      </w:r>
      <w:r w:rsidR="006B6FAC">
        <w:rPr>
          <w:rStyle w:val="s7"/>
          <w:rFonts w:ascii="Times New Roman" w:hAnsi="Times New Roman"/>
          <w:sz w:val="28"/>
          <w:szCs w:val="28"/>
        </w:rPr>
        <w:t>_______________________</w:t>
      </w:r>
      <w:r w:rsidRPr="00A463D0">
        <w:rPr>
          <w:rStyle w:val="s9"/>
          <w:rFonts w:ascii="Times New Roman" w:hAnsi="Times New Roman"/>
          <w:sz w:val="28"/>
          <w:szCs w:val="28"/>
        </w:rPr>
        <w:t xml:space="preserve"> </w:t>
      </w:r>
    </w:p>
    <w:p w:rsidR="00CC44BC" w:rsidRPr="006B6FAC" w:rsidRDefault="00DC2BE2" w:rsidP="006B6FAC">
      <w:pPr>
        <w:pStyle w:val="s10"/>
        <w:spacing w:before="0" w:beforeAutospacing="0" w:after="0" w:afterAutospacing="0" w:line="324" w:lineRule="atLeast"/>
        <w:ind w:left="5676" w:firstLine="696"/>
        <w:rPr>
          <w:rFonts w:ascii="Times New Roman" w:hAnsi="Times New Roman"/>
          <w:sz w:val="20"/>
          <w:szCs w:val="28"/>
        </w:rPr>
      </w:pPr>
      <w:r>
        <w:rPr>
          <w:rStyle w:val="s9"/>
          <w:rFonts w:ascii="Times New Roman" w:hAnsi="Times New Roman"/>
          <w:sz w:val="20"/>
          <w:szCs w:val="28"/>
        </w:rPr>
        <w:t xml:space="preserve"> </w:t>
      </w:r>
      <w:r w:rsidR="006B6FAC">
        <w:rPr>
          <w:rStyle w:val="s9"/>
          <w:rFonts w:ascii="Times New Roman" w:hAnsi="Times New Roman"/>
          <w:sz w:val="20"/>
          <w:szCs w:val="28"/>
        </w:rPr>
        <w:t>(наименование у</w:t>
      </w:r>
      <w:r w:rsidR="006B6FAC" w:rsidRPr="006B6FAC">
        <w:rPr>
          <w:rStyle w:val="s9"/>
          <w:rFonts w:ascii="Times New Roman" w:hAnsi="Times New Roman"/>
          <w:sz w:val="20"/>
          <w:szCs w:val="28"/>
        </w:rPr>
        <w:t>чреждения)</w:t>
      </w:r>
      <w:r w:rsidR="00CC44BC" w:rsidRPr="00A463D0">
        <w:rPr>
          <w:rStyle w:val="s9"/>
          <w:rFonts w:ascii="Times New Roman" w:hAnsi="Times New Roman"/>
          <w:sz w:val="28"/>
          <w:szCs w:val="28"/>
        </w:rPr>
        <w:t xml:space="preserve"> </w:t>
      </w:r>
    </w:p>
    <w:p w:rsidR="00CC44BC" w:rsidRPr="00817A62" w:rsidRDefault="00CC44BC" w:rsidP="00E3748D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sz w:val="28"/>
          <w:szCs w:val="28"/>
        </w:rPr>
      </w:pPr>
      <w:r w:rsidRPr="00817A62">
        <w:rPr>
          <w:rStyle w:val="s5"/>
          <w:b w:val="0"/>
          <w:sz w:val="28"/>
          <w:szCs w:val="28"/>
        </w:rPr>
        <w:t>(далее –</w:t>
      </w:r>
      <w:r w:rsidR="00DC2BE2">
        <w:rPr>
          <w:rStyle w:val="s5"/>
          <w:b w:val="0"/>
          <w:sz w:val="28"/>
          <w:szCs w:val="28"/>
        </w:rPr>
        <w:t xml:space="preserve"> </w:t>
      </w:r>
      <w:r w:rsidRPr="00817A62">
        <w:rPr>
          <w:rStyle w:val="s5"/>
          <w:b w:val="0"/>
          <w:sz w:val="28"/>
          <w:szCs w:val="28"/>
        </w:rPr>
        <w:t>Программа) разработана</w:t>
      </w:r>
      <w:r w:rsidR="00DC2BE2">
        <w:rPr>
          <w:rStyle w:val="s5"/>
          <w:b w:val="0"/>
          <w:sz w:val="28"/>
          <w:szCs w:val="28"/>
        </w:rPr>
        <w:t xml:space="preserve"> </w:t>
      </w:r>
      <w:r w:rsidRPr="00817A62">
        <w:rPr>
          <w:rStyle w:val="s5"/>
          <w:b w:val="0"/>
          <w:sz w:val="28"/>
          <w:szCs w:val="28"/>
        </w:rPr>
        <w:t xml:space="preserve">в соответствии с </w:t>
      </w:r>
      <w:r w:rsidR="0078585C" w:rsidRPr="00817A62">
        <w:rPr>
          <w:rStyle w:val="s5"/>
          <w:b w:val="0"/>
          <w:sz w:val="28"/>
          <w:szCs w:val="28"/>
        </w:rPr>
        <w:t>распоряжением Правительства Российской Федерации от 26.04.2019 года № 833-р</w:t>
      </w:r>
      <w:r w:rsidR="00817A62" w:rsidRPr="00817A62">
        <w:rPr>
          <w:rStyle w:val="s5"/>
          <w:b w:val="0"/>
          <w:sz w:val="28"/>
          <w:szCs w:val="28"/>
        </w:rPr>
        <w:t xml:space="preserve"> «</w:t>
      </w:r>
      <w:r w:rsidR="00817A62" w:rsidRPr="00817A62">
        <w:rPr>
          <w:b w:val="0"/>
          <w:color w:val="000000"/>
          <w:sz w:val="28"/>
          <w:szCs w:val="28"/>
        </w:rPr>
        <w:t>Об утверждении комплекса мер по стимулированию работодателей и работников к улучшению условий труда и сохранению здоровья работников, а также по мотивированию граждан к ведению здорового образа жизни</w:t>
      </w:r>
      <w:r w:rsidR="00E3748D">
        <w:rPr>
          <w:b w:val="0"/>
          <w:color w:val="000000"/>
          <w:sz w:val="28"/>
          <w:szCs w:val="28"/>
        </w:rPr>
        <w:t>».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1.2. Программа устанавливает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общие организационно-технические мероприятия,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направленные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на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сохранение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жизни и здоровья работников в процессе их трудовой деятельности.</w:t>
      </w:r>
    </w:p>
    <w:p w:rsidR="00CC44BC" w:rsidRPr="00A463D0" w:rsidRDefault="00CC44BC" w:rsidP="00A463D0">
      <w:pPr>
        <w:pStyle w:val="s12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</w:p>
    <w:p w:rsidR="00DC2BE2" w:rsidRPr="000C5141" w:rsidRDefault="000C5141" w:rsidP="00735B28">
      <w:pPr>
        <w:pStyle w:val="s6"/>
        <w:numPr>
          <w:ilvl w:val="0"/>
          <w:numId w:val="1"/>
        </w:numPr>
        <w:tabs>
          <w:tab w:val="left" w:pos="4395"/>
        </w:tabs>
        <w:spacing w:before="0" w:beforeAutospacing="0" w:after="0" w:afterAutospacing="0" w:line="324" w:lineRule="atLeast"/>
        <w:jc w:val="center"/>
        <w:rPr>
          <w:rStyle w:val="s5"/>
          <w:rFonts w:ascii="Times New Roman" w:hAnsi="Times New Roman"/>
          <w:sz w:val="28"/>
          <w:szCs w:val="28"/>
        </w:rPr>
      </w:pPr>
      <w:r w:rsidRPr="000C5141">
        <w:rPr>
          <w:rStyle w:val="s5"/>
          <w:rFonts w:ascii="Times New Roman" w:hAnsi="Times New Roman"/>
          <w:b/>
          <w:sz w:val="28"/>
          <w:szCs w:val="28"/>
        </w:rPr>
        <w:t>ЦЕЛИ</w:t>
      </w:r>
    </w:p>
    <w:p w:rsidR="000C5141" w:rsidRPr="000C5141" w:rsidRDefault="000C5141" w:rsidP="000C5141">
      <w:pPr>
        <w:pStyle w:val="s6"/>
        <w:tabs>
          <w:tab w:val="left" w:pos="4395"/>
        </w:tabs>
        <w:spacing w:before="0" w:beforeAutospacing="0" w:after="0" w:afterAutospacing="0" w:line="324" w:lineRule="atLeast"/>
        <w:ind w:left="495"/>
        <w:rPr>
          <w:rFonts w:ascii="Times New Roman" w:hAnsi="Times New Roman"/>
          <w:sz w:val="28"/>
          <w:szCs w:val="28"/>
        </w:rPr>
      </w:pP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2.1. Обеспечение безопасности и здоровья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работников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на рабочем месте.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2.2.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Предотвращение несчастных случаев на производстве.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2.3. Обеспечение соответствия</w:t>
      </w:r>
      <w:r w:rsidR="00DC2BE2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оборудования и процессов производства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государственным нормативным требованиям по охране труда, промышленной и пожарной безопасности.</w:t>
      </w:r>
    </w:p>
    <w:p w:rsidR="00CC44BC" w:rsidRPr="00A463D0" w:rsidRDefault="00F34DA3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C44BC" w:rsidRDefault="000C5141" w:rsidP="00F34DA3">
      <w:pPr>
        <w:pStyle w:val="s6"/>
        <w:numPr>
          <w:ilvl w:val="0"/>
          <w:numId w:val="1"/>
        </w:numPr>
        <w:spacing w:before="0" w:beforeAutospacing="0" w:after="0" w:afterAutospacing="0" w:line="324" w:lineRule="atLeast"/>
        <w:jc w:val="center"/>
        <w:rPr>
          <w:rStyle w:val="s5"/>
          <w:rFonts w:ascii="Times New Roman" w:hAnsi="Times New Roman"/>
          <w:b/>
          <w:sz w:val="28"/>
          <w:szCs w:val="28"/>
        </w:rPr>
      </w:pPr>
      <w:r w:rsidRPr="00F34DA3">
        <w:rPr>
          <w:rStyle w:val="s5"/>
          <w:rFonts w:ascii="Times New Roman" w:hAnsi="Times New Roman"/>
          <w:b/>
          <w:sz w:val="28"/>
          <w:szCs w:val="28"/>
        </w:rPr>
        <w:t>ЗАДАЧИ</w:t>
      </w:r>
    </w:p>
    <w:p w:rsidR="00F34DA3" w:rsidRPr="00F34DA3" w:rsidRDefault="00F34DA3" w:rsidP="00F34DA3">
      <w:pPr>
        <w:pStyle w:val="s6"/>
        <w:spacing w:before="0" w:beforeAutospacing="0" w:after="0" w:afterAutospacing="0" w:line="324" w:lineRule="atLeast"/>
        <w:ind w:left="495"/>
        <w:rPr>
          <w:rFonts w:ascii="Times New Roman" w:hAnsi="Times New Roman"/>
          <w:b/>
          <w:sz w:val="28"/>
          <w:szCs w:val="28"/>
        </w:rPr>
      </w:pP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3.1. Снижение рисков несчастных случаев на производстве.</w:t>
      </w:r>
    </w:p>
    <w:p w:rsidR="00CC44BC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Style w:val="s5"/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 xml:space="preserve">3.2. </w:t>
      </w:r>
      <w:r w:rsidR="000C5141">
        <w:rPr>
          <w:rStyle w:val="s5"/>
          <w:rFonts w:ascii="Times New Roman" w:hAnsi="Times New Roman"/>
          <w:sz w:val="28"/>
          <w:szCs w:val="28"/>
        </w:rPr>
        <w:t>Профилактика производственного травматизма и профессиональных заболеваний.</w:t>
      </w:r>
    </w:p>
    <w:p w:rsidR="000C5141" w:rsidRPr="00A463D0" w:rsidRDefault="000C5141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Style w:val="s5"/>
          <w:rFonts w:ascii="Times New Roman" w:hAnsi="Times New Roman"/>
          <w:sz w:val="28"/>
          <w:szCs w:val="28"/>
        </w:rPr>
        <w:t xml:space="preserve">3.3. </w:t>
      </w:r>
      <w:r w:rsidRPr="00A463D0">
        <w:rPr>
          <w:rStyle w:val="s5"/>
          <w:rFonts w:ascii="Times New Roman" w:hAnsi="Times New Roman"/>
          <w:sz w:val="28"/>
          <w:szCs w:val="28"/>
        </w:rPr>
        <w:t>Внедрение системы управления профессиональными рисками.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</w:p>
    <w:p w:rsidR="00CC44BC" w:rsidRPr="00F34DA3" w:rsidRDefault="000C5141" w:rsidP="00F34DA3">
      <w:pPr>
        <w:pStyle w:val="s6"/>
        <w:numPr>
          <w:ilvl w:val="0"/>
          <w:numId w:val="1"/>
        </w:numPr>
        <w:spacing w:before="0" w:beforeAutospacing="0" w:after="0" w:afterAutospacing="0" w:line="324" w:lineRule="atLeast"/>
        <w:jc w:val="center"/>
        <w:rPr>
          <w:rStyle w:val="s5"/>
          <w:rFonts w:ascii="Times New Roman" w:hAnsi="Times New Roman"/>
          <w:b/>
          <w:sz w:val="28"/>
          <w:szCs w:val="28"/>
        </w:rPr>
      </w:pPr>
      <w:r w:rsidRPr="00F34DA3">
        <w:rPr>
          <w:rStyle w:val="s5"/>
          <w:rFonts w:ascii="Times New Roman" w:hAnsi="Times New Roman"/>
          <w:b/>
          <w:sz w:val="28"/>
          <w:szCs w:val="28"/>
        </w:rPr>
        <w:t>ПРИНЦИПЫ</w:t>
      </w:r>
    </w:p>
    <w:p w:rsidR="00F34DA3" w:rsidRPr="00A463D0" w:rsidRDefault="00F34DA3" w:rsidP="00F34DA3">
      <w:pPr>
        <w:pStyle w:val="s6"/>
        <w:spacing w:before="0" w:beforeAutospacing="0" w:after="0" w:afterAutospacing="0" w:line="324" w:lineRule="atLeast"/>
        <w:ind w:left="495"/>
        <w:rPr>
          <w:rFonts w:ascii="Times New Roman" w:hAnsi="Times New Roman"/>
          <w:sz w:val="28"/>
          <w:szCs w:val="28"/>
        </w:rPr>
      </w:pP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4.1. Приоритет жизни работника и его здоровья.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4.2. Ответственность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руководителей и каждого работника за безопасность и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соблюдение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всех обязательных требований охраны труда.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4.3. Вовлечение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работников в обеспечение безопасных условий и охраны труда.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lastRenderedPageBreak/>
        <w:t>4.4. Оценка и управление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="00D625CF">
        <w:rPr>
          <w:rStyle w:val="s5"/>
          <w:rFonts w:ascii="Times New Roman" w:hAnsi="Times New Roman"/>
          <w:sz w:val="28"/>
          <w:szCs w:val="28"/>
        </w:rPr>
        <w:t xml:space="preserve">профессиональными </w:t>
      </w:r>
      <w:r w:rsidRPr="00A463D0">
        <w:rPr>
          <w:rStyle w:val="s5"/>
          <w:rFonts w:ascii="Times New Roman" w:hAnsi="Times New Roman"/>
          <w:sz w:val="28"/>
          <w:szCs w:val="28"/>
        </w:rPr>
        <w:t>рисками, проведение</w:t>
      </w:r>
      <w:r w:rsidR="006D0C01" w:rsidRPr="00A463D0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 xml:space="preserve">регулярных </w:t>
      </w:r>
      <w:r w:rsidR="00D625CF">
        <w:rPr>
          <w:rStyle w:val="s5"/>
          <w:rFonts w:ascii="Times New Roman" w:hAnsi="Times New Roman"/>
          <w:sz w:val="28"/>
          <w:szCs w:val="28"/>
        </w:rPr>
        <w:t>проверок</w:t>
      </w:r>
      <w:r w:rsidRPr="00A463D0">
        <w:rPr>
          <w:rStyle w:val="s5"/>
          <w:rFonts w:ascii="Times New Roman" w:hAnsi="Times New Roman"/>
          <w:sz w:val="28"/>
          <w:szCs w:val="28"/>
        </w:rPr>
        <w:t xml:space="preserve"> безопасности</w:t>
      </w:r>
      <w:r w:rsidR="00D625CF">
        <w:rPr>
          <w:rStyle w:val="s5"/>
          <w:rFonts w:ascii="Times New Roman" w:hAnsi="Times New Roman"/>
          <w:sz w:val="28"/>
          <w:szCs w:val="28"/>
        </w:rPr>
        <w:t xml:space="preserve"> с использование</w:t>
      </w:r>
      <w:r w:rsidR="00735B28">
        <w:rPr>
          <w:rStyle w:val="s5"/>
          <w:rFonts w:ascii="Times New Roman" w:hAnsi="Times New Roman"/>
          <w:sz w:val="28"/>
          <w:szCs w:val="28"/>
        </w:rPr>
        <w:t>м</w:t>
      </w:r>
      <w:r w:rsidR="00D625CF">
        <w:rPr>
          <w:rStyle w:val="s5"/>
          <w:rFonts w:ascii="Times New Roman" w:hAnsi="Times New Roman"/>
          <w:sz w:val="28"/>
          <w:szCs w:val="28"/>
        </w:rPr>
        <w:t xml:space="preserve"> </w:t>
      </w:r>
      <w:r w:rsidR="00F54410">
        <w:rPr>
          <w:rStyle w:val="s5"/>
          <w:rFonts w:ascii="Times New Roman" w:hAnsi="Times New Roman"/>
          <w:sz w:val="28"/>
          <w:szCs w:val="28"/>
        </w:rPr>
        <w:t>Перечня мероприятий (Приложение к Программе).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4.5. Непрерывное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обучение и информирование работников </w:t>
      </w:r>
      <w:r w:rsidRPr="00A463D0">
        <w:rPr>
          <w:rStyle w:val="s5"/>
          <w:rFonts w:ascii="Times New Roman" w:hAnsi="Times New Roman"/>
          <w:sz w:val="28"/>
          <w:szCs w:val="28"/>
        </w:rPr>
        <w:t>по вопросам охраны труда.</w:t>
      </w:r>
    </w:p>
    <w:p w:rsidR="00CC44BC" w:rsidRPr="00A463D0" w:rsidRDefault="00F34DA3" w:rsidP="00A463D0">
      <w:pPr>
        <w:pStyle w:val="s12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C44BC" w:rsidRPr="00F34DA3" w:rsidRDefault="000C5141" w:rsidP="00F34DA3">
      <w:pPr>
        <w:pStyle w:val="s6"/>
        <w:numPr>
          <w:ilvl w:val="0"/>
          <w:numId w:val="1"/>
        </w:numPr>
        <w:spacing w:before="0" w:beforeAutospacing="0" w:after="0" w:afterAutospacing="0" w:line="324" w:lineRule="atLeast"/>
        <w:jc w:val="center"/>
        <w:rPr>
          <w:rStyle w:val="s5"/>
          <w:rFonts w:ascii="Times New Roman" w:hAnsi="Times New Roman"/>
          <w:b/>
          <w:sz w:val="28"/>
          <w:szCs w:val="28"/>
        </w:rPr>
      </w:pPr>
      <w:r w:rsidRPr="00F34DA3">
        <w:rPr>
          <w:rStyle w:val="s5"/>
          <w:rFonts w:ascii="Times New Roman" w:hAnsi="Times New Roman"/>
          <w:b/>
          <w:sz w:val="28"/>
          <w:szCs w:val="28"/>
        </w:rPr>
        <w:t>ОСНОВНЫЕ НАПРАВЛЕНИЯ</w:t>
      </w:r>
    </w:p>
    <w:p w:rsidR="00F34DA3" w:rsidRPr="00A463D0" w:rsidRDefault="00F34DA3" w:rsidP="00F34DA3">
      <w:pPr>
        <w:pStyle w:val="s6"/>
        <w:spacing w:before="0" w:beforeAutospacing="0" w:after="0" w:afterAutospacing="0" w:line="324" w:lineRule="atLeast"/>
        <w:ind w:left="495"/>
        <w:rPr>
          <w:rFonts w:ascii="Times New Roman" w:hAnsi="Times New Roman"/>
          <w:sz w:val="28"/>
          <w:szCs w:val="28"/>
        </w:rPr>
      </w:pP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 Программой предусмотрена реализация скоординированных действий по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следующим основным направлениям: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5.1.1. Обеспечение соответствия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5.1.2. Обеспечение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безопасности работника</w:t>
      </w:r>
      <w:r w:rsidR="00F34DA3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на рабочем месте.</w:t>
      </w:r>
    </w:p>
    <w:p w:rsidR="00CC44BC" w:rsidRPr="00A463D0" w:rsidRDefault="00CC44BC" w:rsidP="00F34DA3">
      <w:pPr>
        <w:jc w:val="both"/>
        <w:rPr>
          <w:rStyle w:val="s5"/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eastAsia="Times New Roman" w:hAnsi="Times New Roman"/>
          <w:sz w:val="28"/>
          <w:szCs w:val="28"/>
        </w:rPr>
        <w:t>5.1.3. Использование</w:t>
      </w:r>
      <w:r w:rsidR="00F34DA3">
        <w:rPr>
          <w:rStyle w:val="s5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eastAsia="Times New Roman" w:hAnsi="Times New Roman"/>
          <w:sz w:val="28"/>
          <w:szCs w:val="28"/>
        </w:rPr>
        <w:t>механизма</w:t>
      </w:r>
      <w:r w:rsidR="00F34DA3">
        <w:rPr>
          <w:rStyle w:val="s5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eastAsia="Times New Roman" w:hAnsi="Times New Roman"/>
          <w:sz w:val="28"/>
          <w:szCs w:val="28"/>
        </w:rPr>
        <w:t>частичного финансирования предупредительных мер по сокращению производственного травматизма</w:t>
      </w:r>
      <w:r w:rsidR="00F34DA3">
        <w:rPr>
          <w:rStyle w:val="s5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eastAsia="Times New Roman" w:hAnsi="Times New Roman"/>
          <w:sz w:val="28"/>
          <w:szCs w:val="28"/>
        </w:rPr>
        <w:t>и профессиональных</w:t>
      </w:r>
      <w:r w:rsidR="00F34DA3">
        <w:rPr>
          <w:rStyle w:val="s5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eastAsia="Times New Roman" w:hAnsi="Times New Roman"/>
          <w:sz w:val="28"/>
          <w:szCs w:val="28"/>
        </w:rPr>
        <w:t>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5.1.4. Проведение специальной оценки условий труда.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5.1.5. Развитие санитарно-бытового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и лечебно-профилактическ</w:t>
      </w:r>
      <w:r w:rsidR="004E4718">
        <w:rPr>
          <w:rStyle w:val="s5"/>
          <w:rFonts w:ascii="Times New Roman" w:hAnsi="Times New Roman"/>
          <w:sz w:val="28"/>
          <w:szCs w:val="28"/>
        </w:rPr>
        <w:t>их</w:t>
      </w:r>
      <w:r w:rsidR="006D0C01" w:rsidRPr="00A463D0">
        <w:rPr>
          <w:rStyle w:val="s5"/>
          <w:rFonts w:ascii="Times New Roman" w:hAnsi="Times New Roman"/>
          <w:sz w:val="28"/>
          <w:szCs w:val="28"/>
        </w:rPr>
        <w:t xml:space="preserve"> </w:t>
      </w:r>
      <w:r w:rsidR="004E4718">
        <w:rPr>
          <w:rStyle w:val="s5"/>
          <w:rFonts w:ascii="Times New Roman" w:hAnsi="Times New Roman"/>
          <w:sz w:val="28"/>
          <w:szCs w:val="28"/>
        </w:rPr>
        <w:t>мероприятий (оздоровления)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работников в соответствии с требованиями охраны труда.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5.1.6.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Приобретение и выдача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сертифицированной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5.1.7. Проведение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 xml:space="preserve">дней охраны труда, </w:t>
      </w:r>
      <w:r w:rsidR="004E156A">
        <w:rPr>
          <w:rStyle w:val="s5"/>
          <w:rFonts w:ascii="Times New Roman" w:hAnsi="Times New Roman"/>
          <w:sz w:val="28"/>
          <w:szCs w:val="28"/>
        </w:rPr>
        <w:t xml:space="preserve">конкурсов, </w:t>
      </w:r>
      <w:r w:rsidRPr="00A463D0">
        <w:rPr>
          <w:rStyle w:val="s5"/>
          <w:rFonts w:ascii="Times New Roman" w:hAnsi="Times New Roman"/>
          <w:sz w:val="28"/>
          <w:szCs w:val="28"/>
        </w:rPr>
        <w:t>совещаний, семинаров и иных мероприятий по вопросам охраны труда.</w:t>
      </w:r>
    </w:p>
    <w:p w:rsidR="00CC44BC" w:rsidRPr="00A463D0" w:rsidRDefault="00CC44BC" w:rsidP="002560FC">
      <w:pPr>
        <w:jc w:val="both"/>
        <w:rPr>
          <w:rStyle w:val="s5"/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eastAsia="Times New Roman" w:hAnsi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</w:t>
      </w:r>
      <w:r w:rsidR="002560FC">
        <w:rPr>
          <w:rStyle w:val="s5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eastAsia="Times New Roman" w:hAnsi="Times New Roman"/>
          <w:sz w:val="28"/>
          <w:szCs w:val="28"/>
        </w:rPr>
        <w:t>и проверки знания требований охраны труда.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5.1.9. Организация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работников.</w:t>
      </w:r>
    </w:p>
    <w:p w:rsidR="00CC44BC" w:rsidRPr="00A463D0" w:rsidRDefault="00CC44B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5"/>
          <w:rFonts w:ascii="Times New Roman" w:hAnsi="Times New Roman"/>
          <w:sz w:val="28"/>
          <w:szCs w:val="28"/>
        </w:rPr>
        <w:t>5.1.11.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Информирование</w:t>
      </w:r>
      <w:r w:rsidR="002560FC">
        <w:rPr>
          <w:rStyle w:val="s5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5"/>
          <w:rFonts w:ascii="Times New Roman" w:hAnsi="Times New Roman"/>
          <w:sz w:val="28"/>
          <w:szCs w:val="28"/>
        </w:rPr>
        <w:t>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CC44BC" w:rsidRPr="00A463D0" w:rsidRDefault="002560FC" w:rsidP="00A463D0">
      <w:pPr>
        <w:pStyle w:val="s11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>
        <w:rPr>
          <w:rStyle w:val="s5"/>
          <w:rFonts w:ascii="Times New Roman" w:hAnsi="Times New Roman"/>
          <w:sz w:val="28"/>
          <w:szCs w:val="28"/>
        </w:rPr>
        <w:t xml:space="preserve">5.1.12. </w:t>
      </w:r>
      <w:r w:rsidR="00CC44BC" w:rsidRPr="00A463D0">
        <w:rPr>
          <w:rStyle w:val="s5"/>
          <w:rFonts w:ascii="Times New Roman" w:hAnsi="Times New Roman"/>
          <w:sz w:val="28"/>
          <w:szCs w:val="28"/>
        </w:rPr>
        <w:t>Разработка</w:t>
      </w:r>
      <w:r>
        <w:rPr>
          <w:rStyle w:val="s5"/>
          <w:rFonts w:ascii="Times New Roman" w:hAnsi="Times New Roman"/>
          <w:sz w:val="28"/>
          <w:szCs w:val="28"/>
        </w:rPr>
        <w:t xml:space="preserve"> </w:t>
      </w:r>
      <w:r w:rsidR="00CC44BC" w:rsidRPr="00A463D0">
        <w:rPr>
          <w:rStyle w:val="s5"/>
          <w:rFonts w:ascii="Times New Roman" w:hAnsi="Times New Roman"/>
          <w:sz w:val="28"/>
          <w:szCs w:val="28"/>
        </w:rPr>
        <w:t>и утверждение правил и инс</w:t>
      </w:r>
      <w:r>
        <w:rPr>
          <w:rStyle w:val="s5"/>
          <w:rFonts w:ascii="Times New Roman" w:hAnsi="Times New Roman"/>
          <w:sz w:val="28"/>
          <w:szCs w:val="28"/>
        </w:rPr>
        <w:t xml:space="preserve">трукций по охране труда </w:t>
      </w:r>
      <w:r w:rsidR="00CC44BC" w:rsidRPr="00A463D0">
        <w:rPr>
          <w:rStyle w:val="s5"/>
          <w:rFonts w:ascii="Times New Roman" w:hAnsi="Times New Roman"/>
          <w:sz w:val="28"/>
          <w:szCs w:val="28"/>
        </w:rPr>
        <w:t>для работников.</w:t>
      </w:r>
    </w:p>
    <w:p w:rsidR="00CC44BC" w:rsidRPr="00A463D0" w:rsidRDefault="00CC44BC" w:rsidP="00A463D0">
      <w:pPr>
        <w:pStyle w:val="s1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7"/>
          <w:rFonts w:ascii="Times New Roman" w:hAnsi="Times New Roman"/>
          <w:sz w:val="28"/>
          <w:szCs w:val="28"/>
        </w:rPr>
        <w:t>5.1.13.</w:t>
      </w:r>
      <w:r w:rsidR="002560FC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>Проведение</w:t>
      </w:r>
      <w:r w:rsidR="002560FC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>проверок состояния условий и охраны труда на рабочих местах, рассмотрение</w:t>
      </w:r>
      <w:r w:rsidR="002560FC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их результатов, выработка предложений по приведению </w:t>
      </w:r>
      <w:r w:rsidRPr="00A463D0">
        <w:rPr>
          <w:rStyle w:val="s7"/>
          <w:rFonts w:ascii="Times New Roman" w:hAnsi="Times New Roman"/>
          <w:sz w:val="28"/>
          <w:szCs w:val="28"/>
        </w:rPr>
        <w:lastRenderedPageBreak/>
        <w:t>условий и охраны труда в соответствие с государственными нормативными требованиями охраны труда.</w:t>
      </w:r>
    </w:p>
    <w:p w:rsidR="00CC44BC" w:rsidRPr="00A463D0" w:rsidRDefault="00CC44BC" w:rsidP="00A463D0">
      <w:pPr>
        <w:pStyle w:val="s1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7"/>
          <w:rFonts w:ascii="Times New Roman" w:hAnsi="Times New Roman"/>
          <w:sz w:val="28"/>
          <w:szCs w:val="28"/>
        </w:rPr>
        <w:t>5.1.1</w:t>
      </w:r>
      <w:r w:rsidR="004E156A">
        <w:rPr>
          <w:rStyle w:val="s7"/>
          <w:rFonts w:ascii="Times New Roman" w:hAnsi="Times New Roman"/>
          <w:sz w:val="28"/>
          <w:szCs w:val="28"/>
        </w:rPr>
        <w:t>4</w:t>
      </w:r>
      <w:r w:rsidRPr="00A463D0">
        <w:rPr>
          <w:rStyle w:val="s7"/>
          <w:rFonts w:ascii="Times New Roman" w:hAnsi="Times New Roman"/>
          <w:sz w:val="28"/>
          <w:szCs w:val="28"/>
        </w:rPr>
        <w:t>. Внедрение</w:t>
      </w:r>
      <w:r w:rsidR="000C18B4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более совершенных технологий в учреждениях </w:t>
      </w:r>
      <w:r w:rsidR="004E156A">
        <w:rPr>
          <w:rStyle w:val="s7"/>
          <w:rFonts w:ascii="Times New Roman" w:hAnsi="Times New Roman"/>
          <w:sz w:val="28"/>
          <w:szCs w:val="28"/>
        </w:rPr>
        <w:t>образования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 нового оборудования, средств автоматизации и механизации производственных процессов с целью создания безопасных условий труда.</w:t>
      </w:r>
    </w:p>
    <w:p w:rsidR="00CC44BC" w:rsidRPr="00A463D0" w:rsidRDefault="00CC44BC" w:rsidP="00A463D0">
      <w:pPr>
        <w:pStyle w:val="s1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Style w:val="s7"/>
          <w:rFonts w:ascii="Times New Roman" w:hAnsi="Times New Roman"/>
          <w:sz w:val="28"/>
          <w:szCs w:val="28"/>
        </w:rPr>
        <w:t>5.1.16. Привлечение</w:t>
      </w:r>
      <w:r w:rsidR="000C18B4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к сотрудничеству </w:t>
      </w:r>
      <w:r w:rsidR="00EA2132">
        <w:rPr>
          <w:rStyle w:val="s7"/>
          <w:rFonts w:ascii="Times New Roman" w:hAnsi="Times New Roman"/>
          <w:sz w:val="28"/>
          <w:szCs w:val="28"/>
        </w:rPr>
        <w:t xml:space="preserve">и проведении проверок образовательной организации </w:t>
      </w:r>
      <w:r w:rsidRPr="00A463D0">
        <w:rPr>
          <w:rStyle w:val="s7"/>
          <w:rFonts w:ascii="Times New Roman" w:hAnsi="Times New Roman"/>
          <w:sz w:val="28"/>
          <w:szCs w:val="28"/>
        </w:rPr>
        <w:t>в вопросах улучшения условий труда и контроля за охраной труда</w:t>
      </w:r>
      <w:r w:rsidR="00EA2132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>– чере</w:t>
      </w:r>
      <w:r w:rsidR="000C18B4">
        <w:rPr>
          <w:rStyle w:val="s7"/>
          <w:rFonts w:ascii="Times New Roman" w:hAnsi="Times New Roman"/>
          <w:sz w:val="28"/>
          <w:szCs w:val="28"/>
        </w:rPr>
        <w:t>з обеспечение работы совместных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 комиссий</w:t>
      </w:r>
      <w:r w:rsidR="000C18B4">
        <w:rPr>
          <w:rStyle w:val="s7"/>
          <w:rFonts w:ascii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hAnsi="Times New Roman"/>
          <w:sz w:val="28"/>
          <w:szCs w:val="28"/>
        </w:rPr>
        <w:t>по охране труда</w:t>
      </w:r>
      <w:r w:rsidR="000C18B4">
        <w:rPr>
          <w:rStyle w:val="s7"/>
          <w:rFonts w:ascii="Times New Roman" w:hAnsi="Times New Roman"/>
          <w:sz w:val="28"/>
          <w:szCs w:val="28"/>
        </w:rPr>
        <w:t xml:space="preserve"> с участием</w:t>
      </w:r>
      <w:r w:rsidRPr="00A463D0">
        <w:rPr>
          <w:rStyle w:val="s7"/>
          <w:rFonts w:ascii="Times New Roman" w:hAnsi="Times New Roman"/>
          <w:sz w:val="28"/>
          <w:szCs w:val="28"/>
        </w:rPr>
        <w:t xml:space="preserve"> уполномоченных по охране труда</w:t>
      </w:r>
      <w:r w:rsidR="003D69AA">
        <w:rPr>
          <w:rStyle w:val="s7"/>
          <w:rFonts w:ascii="Times New Roman" w:hAnsi="Times New Roman"/>
          <w:sz w:val="28"/>
          <w:szCs w:val="28"/>
        </w:rPr>
        <w:t xml:space="preserve"> первичной профсоюзной организации, созданной в образовательном учреждении и с </w:t>
      </w:r>
      <w:r w:rsidR="00EA2132">
        <w:rPr>
          <w:rStyle w:val="s7"/>
          <w:rFonts w:ascii="Times New Roman" w:hAnsi="Times New Roman"/>
          <w:sz w:val="28"/>
          <w:szCs w:val="28"/>
        </w:rPr>
        <w:t>внештатными</w:t>
      </w:r>
      <w:r w:rsidR="003D69AA">
        <w:rPr>
          <w:rStyle w:val="s7"/>
          <w:rFonts w:ascii="Times New Roman" w:hAnsi="Times New Roman"/>
          <w:sz w:val="28"/>
          <w:szCs w:val="28"/>
        </w:rPr>
        <w:t xml:space="preserve"> инспекторами труда территориальной организации Профсоюза</w:t>
      </w:r>
      <w:r w:rsidRPr="00A463D0">
        <w:rPr>
          <w:rStyle w:val="s7"/>
          <w:rFonts w:ascii="Times New Roman" w:hAnsi="Times New Roman"/>
          <w:sz w:val="28"/>
          <w:szCs w:val="28"/>
        </w:rPr>
        <w:t>.</w:t>
      </w:r>
    </w:p>
    <w:p w:rsidR="00CC44BC" w:rsidRPr="00A463D0" w:rsidRDefault="00CC44BC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  <w:r w:rsidRPr="00A463D0">
        <w:rPr>
          <w:rStyle w:val="s7"/>
          <w:rFonts w:ascii="Times New Roman" w:eastAsia="Times New Roman" w:hAnsi="Times New Roman"/>
          <w:sz w:val="28"/>
          <w:szCs w:val="28"/>
        </w:rPr>
        <w:t>5.2.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Перечень мероприятий, сгруппированных в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соответствии с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основными направлениями Программы, с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указанием объёмов финансирования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рекомендуется представить в</w:t>
      </w:r>
      <w:r w:rsidR="00EA2132">
        <w:rPr>
          <w:rStyle w:val="s7"/>
          <w:rFonts w:ascii="Times New Roman" w:eastAsia="Times New Roman" w:hAnsi="Times New Roman"/>
          <w:sz w:val="28"/>
          <w:szCs w:val="28"/>
        </w:rPr>
        <w:t xml:space="preserve"> </w:t>
      </w:r>
      <w:r w:rsidRPr="00A463D0">
        <w:rPr>
          <w:rStyle w:val="s7"/>
          <w:rFonts w:ascii="Times New Roman" w:eastAsia="Times New Roman" w:hAnsi="Times New Roman"/>
          <w:sz w:val="28"/>
          <w:szCs w:val="28"/>
        </w:rPr>
        <w:t>Приложении.</w:t>
      </w:r>
    </w:p>
    <w:p w:rsidR="006D0C01" w:rsidRDefault="006D0C01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183872" w:rsidRPr="00A463D0" w:rsidRDefault="00183872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6D0C01" w:rsidRPr="00A463D0" w:rsidRDefault="006D0C01" w:rsidP="00A463D0">
      <w:pPr>
        <w:jc w:val="both"/>
        <w:rPr>
          <w:rStyle w:val="s7"/>
          <w:rFonts w:ascii="Times New Roman" w:eastAsia="Times New Roman" w:hAnsi="Times New Roman"/>
          <w:sz w:val="28"/>
          <w:szCs w:val="28"/>
        </w:rPr>
      </w:pPr>
    </w:p>
    <w:p w:rsidR="006E3AC3" w:rsidRDefault="006E3AC3" w:rsidP="00A463D0">
      <w:pPr>
        <w:pStyle w:val="s3"/>
        <w:spacing w:before="0" w:beforeAutospacing="0" w:after="0" w:afterAutospacing="0" w:line="324" w:lineRule="atLeast"/>
        <w:ind w:left="7275"/>
        <w:rPr>
          <w:rStyle w:val="s2"/>
          <w:rFonts w:ascii="Times New Roman" w:hAnsi="Times New Roman"/>
          <w:sz w:val="28"/>
          <w:szCs w:val="28"/>
        </w:rPr>
        <w:sectPr w:rsidR="006E3AC3" w:rsidSect="00A463D0">
          <w:pgSz w:w="11906" w:h="16838"/>
          <w:pgMar w:top="720" w:right="720" w:bottom="720" w:left="1701" w:header="708" w:footer="708" w:gutter="0"/>
          <w:cols w:space="708"/>
          <w:docGrid w:linePitch="360"/>
        </w:sectPr>
      </w:pPr>
    </w:p>
    <w:p w:rsidR="00D93805" w:rsidRPr="006E3AC3" w:rsidRDefault="00D93805" w:rsidP="006E3AC3">
      <w:pPr>
        <w:pStyle w:val="s3"/>
        <w:spacing w:before="0" w:beforeAutospacing="0" w:after="0" w:afterAutospacing="0" w:line="324" w:lineRule="atLeast"/>
        <w:ind w:left="12231" w:firstLine="513"/>
        <w:rPr>
          <w:rFonts w:ascii="Times New Roman" w:hAnsi="Times New Roman"/>
          <w:b/>
          <w:sz w:val="28"/>
          <w:szCs w:val="28"/>
        </w:rPr>
      </w:pPr>
      <w:r w:rsidRPr="006E3AC3">
        <w:rPr>
          <w:rStyle w:val="s2"/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D93805" w:rsidRPr="006E3AC3" w:rsidRDefault="006E3AC3" w:rsidP="006E3AC3">
      <w:pPr>
        <w:ind w:left="11328"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Style w:val="s2"/>
          <w:rFonts w:ascii="Times New Roman" w:eastAsia="Times New Roman" w:hAnsi="Times New Roman"/>
          <w:b/>
          <w:sz w:val="28"/>
          <w:szCs w:val="28"/>
        </w:rPr>
        <w:t xml:space="preserve">  </w:t>
      </w:r>
      <w:r w:rsidR="00D93805" w:rsidRPr="006E3AC3">
        <w:rPr>
          <w:rStyle w:val="s2"/>
          <w:rFonts w:ascii="Times New Roman" w:eastAsia="Times New Roman" w:hAnsi="Times New Roman"/>
          <w:b/>
          <w:sz w:val="28"/>
          <w:szCs w:val="28"/>
        </w:rPr>
        <w:t xml:space="preserve">к </w:t>
      </w:r>
      <w:r w:rsidR="00183872" w:rsidRPr="006E3AC3">
        <w:rPr>
          <w:rStyle w:val="s2"/>
          <w:rFonts w:ascii="Times New Roman" w:eastAsia="Times New Roman" w:hAnsi="Times New Roman"/>
          <w:b/>
          <w:sz w:val="28"/>
          <w:szCs w:val="28"/>
        </w:rPr>
        <w:t>П</w:t>
      </w:r>
      <w:r w:rsidR="00D93805" w:rsidRPr="006E3AC3">
        <w:rPr>
          <w:rStyle w:val="s2"/>
          <w:rFonts w:ascii="Times New Roman" w:eastAsia="Times New Roman" w:hAnsi="Times New Roman"/>
          <w:b/>
          <w:sz w:val="28"/>
          <w:szCs w:val="28"/>
        </w:rPr>
        <w:t>рограмме</w:t>
      </w:r>
    </w:p>
    <w:p w:rsidR="00D93805" w:rsidRPr="006E3AC3" w:rsidRDefault="006E3AC3" w:rsidP="00A463D0">
      <w:pPr>
        <w:spacing w:line="252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6E3AC3">
        <w:rPr>
          <w:rFonts w:ascii="Times New Roman" w:eastAsia="Times New Roman" w:hAnsi="Times New Roman"/>
          <w:b/>
          <w:sz w:val="28"/>
          <w:szCs w:val="28"/>
        </w:rPr>
        <w:t>«</w:t>
      </w:r>
      <w:r w:rsidR="00D93805" w:rsidRPr="006E3AC3">
        <w:rPr>
          <w:rFonts w:ascii="Times New Roman" w:eastAsia="Times New Roman" w:hAnsi="Times New Roman"/>
          <w:b/>
          <w:sz w:val="28"/>
          <w:szCs w:val="28"/>
        </w:rPr>
        <w:t>нулевого травматизма</w:t>
      </w:r>
      <w:r w:rsidRPr="006E3AC3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D93805" w:rsidRPr="00A463D0" w:rsidRDefault="00D93805" w:rsidP="00A463D0">
      <w:pPr>
        <w:pStyle w:val="s4"/>
        <w:spacing w:before="0" w:beforeAutospacing="0" w:after="0" w:afterAutospacing="0"/>
        <w:ind w:left="7290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D93805" w:rsidRPr="00A463D0" w:rsidRDefault="00D93805" w:rsidP="00A463D0">
      <w:pPr>
        <w:ind w:left="7290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D93805" w:rsidRPr="00183872" w:rsidRDefault="00D93805" w:rsidP="00A463D0">
      <w:pPr>
        <w:pStyle w:val="s6"/>
        <w:spacing w:before="0" w:beforeAutospacing="0" w:after="0" w:afterAutospacing="0" w:line="32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83872">
        <w:rPr>
          <w:rStyle w:val="s2"/>
          <w:rFonts w:ascii="Times New Roman" w:hAnsi="Times New Roman"/>
          <w:b/>
          <w:sz w:val="28"/>
          <w:szCs w:val="28"/>
        </w:rPr>
        <w:t>ПЕРЕЧЕНЬ МЕРОПРИЯТИЙ</w:t>
      </w:r>
    </w:p>
    <w:p w:rsidR="00D93805" w:rsidRPr="00183872" w:rsidRDefault="00D93805" w:rsidP="00A463D0">
      <w:pPr>
        <w:spacing w:line="32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83872">
        <w:rPr>
          <w:rStyle w:val="s2"/>
          <w:rFonts w:ascii="Times New Roman" w:hAnsi="Times New Roman"/>
          <w:b/>
          <w:sz w:val="28"/>
          <w:szCs w:val="28"/>
        </w:rPr>
        <w:t xml:space="preserve">по реализации </w:t>
      </w:r>
      <w:r w:rsidR="00183872" w:rsidRPr="00183872">
        <w:rPr>
          <w:rStyle w:val="s2"/>
          <w:rFonts w:ascii="Times New Roman" w:hAnsi="Times New Roman"/>
          <w:b/>
          <w:sz w:val="28"/>
          <w:szCs w:val="28"/>
        </w:rPr>
        <w:t>П</w:t>
      </w:r>
      <w:r w:rsidRPr="00183872">
        <w:rPr>
          <w:rStyle w:val="s2"/>
          <w:rFonts w:ascii="Times New Roman" w:hAnsi="Times New Roman"/>
          <w:b/>
          <w:sz w:val="28"/>
          <w:szCs w:val="28"/>
        </w:rPr>
        <w:t xml:space="preserve">рограммы </w:t>
      </w:r>
      <w:r w:rsidR="00183872" w:rsidRPr="00183872">
        <w:rPr>
          <w:rStyle w:val="s2"/>
          <w:rFonts w:ascii="Times New Roman" w:hAnsi="Times New Roman"/>
          <w:b/>
          <w:sz w:val="28"/>
          <w:szCs w:val="28"/>
        </w:rPr>
        <w:t>«</w:t>
      </w:r>
      <w:r w:rsidRPr="00183872">
        <w:rPr>
          <w:rStyle w:val="s2"/>
          <w:rFonts w:ascii="Times New Roman" w:hAnsi="Times New Roman"/>
          <w:b/>
          <w:sz w:val="28"/>
          <w:szCs w:val="28"/>
        </w:rPr>
        <w:t>нулевого травматизма</w:t>
      </w:r>
      <w:r w:rsidR="00183872" w:rsidRPr="00183872">
        <w:rPr>
          <w:rStyle w:val="s2"/>
          <w:rFonts w:ascii="Times New Roman" w:hAnsi="Times New Roman"/>
          <w:b/>
          <w:sz w:val="28"/>
          <w:szCs w:val="28"/>
        </w:rPr>
        <w:t>»</w:t>
      </w:r>
    </w:p>
    <w:p w:rsidR="00D93805" w:rsidRPr="00A463D0" w:rsidRDefault="00D93805" w:rsidP="00A463D0">
      <w:pPr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D93805" w:rsidRPr="00A463D0" w:rsidRDefault="00D93805" w:rsidP="00A463D0">
      <w:pPr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14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31"/>
        <w:gridCol w:w="4529"/>
        <w:gridCol w:w="3196"/>
        <w:gridCol w:w="1534"/>
        <w:gridCol w:w="1365"/>
        <w:gridCol w:w="1671"/>
        <w:gridCol w:w="1527"/>
        <w:gridCol w:w="13"/>
      </w:tblGrid>
      <w:tr w:rsidR="008271A8" w:rsidRPr="00A463D0" w:rsidTr="0017064E">
        <w:trPr>
          <w:trHeight w:val="651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1A8" w:rsidRPr="001A3BD8" w:rsidRDefault="008271A8" w:rsidP="006E3AC3">
            <w:pPr>
              <w:pStyle w:val="s15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b/>
                <w:sz w:val="22"/>
                <w:szCs w:val="28"/>
              </w:rPr>
              <w:t>№ п/п</w:t>
            </w:r>
          </w:p>
        </w:tc>
        <w:tc>
          <w:tcPr>
            <w:tcW w:w="4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1A8" w:rsidRPr="008271A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8271A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1A8" w:rsidRPr="008271A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8271A8"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1A8" w:rsidRPr="008271A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8271A8">
              <w:rPr>
                <w:b/>
                <w:sz w:val="28"/>
                <w:szCs w:val="28"/>
              </w:rPr>
              <w:t>Срок </w:t>
            </w:r>
            <w:r w:rsidRPr="008271A8">
              <w:rPr>
                <w:b/>
                <w:sz w:val="28"/>
                <w:szCs w:val="28"/>
              </w:rPr>
              <w:br/>
              <w:t>исполнения</w:t>
            </w:r>
          </w:p>
        </w:tc>
        <w:tc>
          <w:tcPr>
            <w:tcW w:w="4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A463D0" w:rsidRDefault="008271A8" w:rsidP="0017064E">
            <w:pPr>
              <w:pStyle w:val="s15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17064E">
              <w:rPr>
                <w:b/>
                <w:sz w:val="28"/>
                <w:szCs w:val="28"/>
              </w:rPr>
              <w:t>Объём финансирования, </w:t>
            </w:r>
            <w:r w:rsidRPr="0017064E">
              <w:rPr>
                <w:b/>
                <w:sz w:val="28"/>
                <w:szCs w:val="28"/>
              </w:rPr>
              <w:br/>
              <w:t>тыс. рублей</w:t>
            </w:r>
          </w:p>
        </w:tc>
      </w:tr>
      <w:tr w:rsidR="008271A8" w:rsidRPr="00A463D0" w:rsidTr="0017064E">
        <w:trPr>
          <w:trHeight w:val="501"/>
        </w:trPr>
        <w:tc>
          <w:tcPr>
            <w:tcW w:w="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1A3BD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1A8" w:rsidRPr="00FB3FF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b/>
                <w:szCs w:val="28"/>
              </w:rPr>
            </w:pPr>
          </w:p>
        </w:tc>
        <w:tc>
          <w:tcPr>
            <w:tcW w:w="31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1A8" w:rsidRPr="00FB3FF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b/>
                <w:szCs w:val="28"/>
              </w:rPr>
            </w:pPr>
          </w:p>
        </w:tc>
        <w:tc>
          <w:tcPr>
            <w:tcW w:w="1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71A8" w:rsidRPr="00FB3FF8" w:rsidRDefault="008271A8" w:rsidP="008271A8">
            <w:pPr>
              <w:pStyle w:val="s15"/>
              <w:spacing w:before="0" w:beforeAutospacing="0" w:after="0" w:afterAutospacing="0" w:line="216" w:lineRule="atLeast"/>
              <w:jc w:val="center"/>
              <w:rPr>
                <w:b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A463D0" w:rsidRDefault="008271A8" w:rsidP="008271A8">
            <w:pPr>
              <w:pStyle w:val="s11"/>
              <w:spacing w:before="0" w:beforeAutospacing="0" w:after="0" w:afterAutospacing="0" w:line="21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3D0">
              <w:rPr>
                <w:rFonts w:ascii="Times New Roman" w:hAnsi="Times New Roman"/>
                <w:sz w:val="28"/>
                <w:szCs w:val="28"/>
              </w:rPr>
              <w:t>20__ год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1A8" w:rsidRPr="00A463D0" w:rsidRDefault="008271A8" w:rsidP="008271A8">
            <w:pPr>
              <w:pStyle w:val="s11"/>
              <w:spacing w:before="0" w:beforeAutospacing="0" w:after="0" w:afterAutospacing="0" w:line="21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3D0">
              <w:rPr>
                <w:rFonts w:ascii="Times New Roman" w:hAnsi="Times New Roman"/>
                <w:sz w:val="28"/>
                <w:szCs w:val="28"/>
              </w:rPr>
              <w:t>20__ год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271A8" w:rsidRPr="00A463D0" w:rsidRDefault="008271A8" w:rsidP="008271A8">
            <w:pPr>
              <w:pStyle w:val="s11"/>
              <w:spacing w:before="0" w:beforeAutospacing="0" w:after="0" w:afterAutospacing="0" w:line="21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3D0">
              <w:rPr>
                <w:rFonts w:ascii="Times New Roman" w:hAnsi="Times New Roman"/>
                <w:sz w:val="28"/>
                <w:szCs w:val="28"/>
              </w:rPr>
              <w:t>20__ год</w:t>
            </w:r>
          </w:p>
        </w:tc>
      </w:tr>
      <w:tr w:rsidR="008271A8" w:rsidRPr="00A463D0" w:rsidTr="001A3BD8">
        <w:trPr>
          <w:gridAfter w:val="1"/>
          <w:wAfter w:w="13" w:type="dxa"/>
          <w:trHeight w:val="3948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71A8" w:rsidRPr="001A3BD8" w:rsidRDefault="008271A8" w:rsidP="006E3AC3">
            <w:pPr>
              <w:pStyle w:val="s16"/>
              <w:spacing w:before="0" w:after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9781F" w:rsidRPr="00A463D0" w:rsidRDefault="0017064E" w:rsidP="001A3BD8">
            <w:pPr>
              <w:pStyle w:val="s17"/>
              <w:spacing w:line="216" w:lineRule="atLeast"/>
              <w:jc w:val="both"/>
              <w:rPr>
                <w:sz w:val="28"/>
                <w:szCs w:val="28"/>
              </w:rPr>
            </w:pPr>
            <w:r w:rsidRPr="0017064E">
              <w:rPr>
                <w:szCs w:val="28"/>
              </w:rPr>
              <w:t xml:space="preserve">1. </w:t>
            </w:r>
            <w:r w:rsidR="008271A8" w:rsidRPr="0017064E">
              <w:rPr>
                <w:szCs w:val="28"/>
              </w:rPr>
              <w:t xml:space="preserve">Создание службы охраны труда (введение должности специалиста по охране труда, имеющего соответствующую подготовку или опыт работы в этой области), при численности работников, превышающей 50 человек </w:t>
            </w:r>
            <w:r w:rsidR="00C9781F">
              <w:rPr>
                <w:szCs w:val="28"/>
              </w:rPr>
              <w:br/>
            </w:r>
            <w:r w:rsidR="00C9781F">
              <w:rPr>
                <w:szCs w:val="28"/>
              </w:rPr>
              <w:br/>
            </w:r>
            <w:r w:rsidR="008271A8" w:rsidRPr="0017064E">
              <w:rPr>
                <w:szCs w:val="28"/>
              </w:rPr>
              <w:t>(при численности работников, не превышающей 50 человек – назначение ответственного за организацию работы по охране труда либо заключение гражданско-правового договора с организацией или специалистом, оказывающими услуги в области охраны труда)</w:t>
            </w:r>
            <w:r w:rsidR="00C9781F">
              <w:rPr>
                <w:szCs w:val="28"/>
              </w:rPr>
              <w:t>.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1A8" w:rsidRPr="00A463D0" w:rsidRDefault="008271A8" w:rsidP="00B903C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  <w:p w:rsidR="008271A8" w:rsidRPr="00A463D0" w:rsidRDefault="008271A8" w:rsidP="00A463D0">
            <w:pPr>
              <w:pStyle w:val="s18"/>
              <w:spacing w:before="0" w:after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1A8" w:rsidRPr="00A463D0" w:rsidRDefault="008271A8" w:rsidP="00B903C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  <w:p w:rsidR="008271A8" w:rsidRPr="00A463D0" w:rsidRDefault="008271A8" w:rsidP="00A463D0">
            <w:pPr>
              <w:pStyle w:val="s18"/>
              <w:spacing w:before="0" w:after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A463D0" w:rsidRDefault="008271A8" w:rsidP="00A463D0">
            <w:pPr>
              <w:pStyle w:val="s18"/>
              <w:spacing w:before="0" w:after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A463D0" w:rsidRDefault="008271A8" w:rsidP="00A463D0">
            <w:pPr>
              <w:pStyle w:val="s18"/>
              <w:spacing w:before="0" w:after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1A8" w:rsidRPr="00A463D0" w:rsidRDefault="008271A8" w:rsidP="00A463D0">
            <w:pPr>
              <w:pStyle w:val="s18"/>
              <w:spacing w:before="0" w:after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1A3BD8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>Систематизация информации о состоянии условий и охраны труда в организации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>Обеспечение наличия комплекта нормативных правовых актов, </w:t>
            </w:r>
            <w:r w:rsidRPr="001A3BD8">
              <w:rPr>
                <w:szCs w:val="28"/>
              </w:rPr>
              <w:br/>
              <w:t xml:space="preserve">содержащих требования охраны труда в </w:t>
            </w:r>
            <w:r w:rsidRPr="001A3BD8">
              <w:rPr>
                <w:szCs w:val="28"/>
              </w:rPr>
              <w:lastRenderedPageBreak/>
              <w:t>соответствии со спецификой деятельности (далее – НПА по охране труда)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1.4.1.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>Составление перечня имеющихся НПА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1.4.2.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>Оценка актуальности имеющихся НПА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1.4.3.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A3BD8">
              <w:rPr>
                <w:szCs w:val="28"/>
              </w:rPr>
              <w:t xml:space="preserve">Оценка потребности и приобретение НПА по охране труда, в </w:t>
            </w:r>
            <w:proofErr w:type="spellStart"/>
            <w:r w:rsidRPr="001A3BD8">
              <w:rPr>
                <w:szCs w:val="28"/>
              </w:rPr>
              <w:t>т.ч</w:t>
            </w:r>
            <w:proofErr w:type="spellEnd"/>
            <w:r w:rsidRPr="001A3BD8">
              <w:rPr>
                <w:szCs w:val="28"/>
              </w:rPr>
              <w:t>. в электронном виде (справочно-информационные системы и др.)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10735A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Анализ и актуализация действующих локальных нормативных актов по охране труда 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10735A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10735A">
              <w:rPr>
                <w:szCs w:val="28"/>
              </w:rPr>
              <w:t>Согласование разрабатываемой в организации проектной, конструкторской, технологической и другой документации в части требований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Организация совещаний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1.8.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Осуществление контроля за соблюдением работниками требований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10735A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Пересмотр и актуализация должностных инструкций в целях распределения функций и обязанностей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10735A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>Выборы уполномоченных лиц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8D3B0F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0735A">
              <w:rPr>
                <w:szCs w:val="28"/>
              </w:rPr>
              <w:t xml:space="preserve">Создание и обеспечение работы комиссии по охране труда в целях организации совместных действий работодателя и </w:t>
            </w:r>
            <w:r w:rsidRPr="008D3B0F">
              <w:t xml:space="preserve">работников по обеспечению требований охраны труда, предупреждению </w:t>
            </w:r>
            <w:r w:rsidRPr="008D3B0F">
              <w:lastRenderedPageBreak/>
              <w:t>производственного травматизма и профессиональных заболеваний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5.1.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D3B0F">
              <w:rPr>
                <w:szCs w:val="28"/>
              </w:rPr>
              <w:t>Проведение проверок условий и охраны труда на рабочих местах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5.2.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8D3B0F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D3B0F">
              <w:rPr>
                <w:szCs w:val="28"/>
              </w:rPr>
              <w:t>Оценка деятельности комиссии по охране труда и поощрение инициативных работников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D3B0F">
              <w:rPr>
                <w:szCs w:val="28"/>
              </w:rPr>
              <w:t>Оборудование (обновление) кабинета (уголка)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D42D57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D3B0F">
              <w:rPr>
                <w:szCs w:val="28"/>
              </w:rPr>
              <w:t xml:space="preserve">Включение вопросов состояния условий и охраны труда в повестки совещаний, проводимых руководителем </w:t>
            </w:r>
            <w:r w:rsidR="008D3B0F">
              <w:rPr>
                <w:szCs w:val="28"/>
              </w:rPr>
              <w:t xml:space="preserve">образовательной </w:t>
            </w:r>
            <w:r w:rsidRPr="008D3B0F">
              <w:rPr>
                <w:szCs w:val="28"/>
              </w:rPr>
              <w:t xml:space="preserve">организации 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42D57">
              <w:rPr>
                <w:szCs w:val="28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D42D57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8.</w:t>
            </w:r>
            <w:r w:rsidR="00D42D57">
              <w:rPr>
                <w:sz w:val="22"/>
                <w:szCs w:val="28"/>
              </w:rPr>
              <w:t>1</w:t>
            </w:r>
            <w:r w:rsidRPr="001A3BD8">
              <w:rPr>
                <w:sz w:val="22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D42D57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42D57">
              <w:rPr>
                <w:szCs w:val="28"/>
              </w:rPr>
              <w:t>Учёт средств, направленных на финансовое обеспечение предупредительных мер в счёт уплаты страховых взносов, и ежеквартальное представление в ФСС отчета об их использовании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D42D57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8.</w:t>
            </w:r>
            <w:r w:rsidR="00D42D57">
              <w:rPr>
                <w:sz w:val="22"/>
                <w:szCs w:val="28"/>
              </w:rPr>
              <w:t>2</w:t>
            </w:r>
            <w:r w:rsidRPr="001A3BD8">
              <w:rPr>
                <w:sz w:val="22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D42D57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42D57">
              <w:rPr>
                <w:szCs w:val="28"/>
              </w:rPr>
              <w:t>Направление в ФСС документов, подтверждающих произведенные расходы 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Обучение по охране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вводного инструктажа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первичного инструктажа на рабочем месте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стажировки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повторного инструктажа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внепланового инструктажа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lastRenderedPageBreak/>
              <w:t>9.6.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Проведение целевого инструктажа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D42D57" w:rsidRDefault="00D93805" w:rsidP="002B41D2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D42D57">
              <w:rPr>
                <w:szCs w:val="28"/>
              </w:rPr>
              <w:t>Организация обучения работников оказанию первой помощи</w:t>
            </w:r>
            <w:r w:rsidR="002B41D2">
              <w:rPr>
                <w:szCs w:val="28"/>
              </w:rPr>
              <w:t xml:space="preserve"> пострадавшему на рабочем месте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2B41D2">
              <w:rPr>
                <w:szCs w:val="28"/>
              </w:rPr>
              <w:t>Организация проведения периодического обучения работников, выполняющих работы во вредных и опасных условиях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9.9.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2B41D2" w:rsidRDefault="00D93805" w:rsidP="002B41D2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2B41D2">
              <w:rPr>
                <w:szCs w:val="28"/>
              </w:rPr>
              <w:t>Организация обучения руководителя организации</w:t>
            </w:r>
            <w:r w:rsidR="002B41D2" w:rsidRPr="002B41D2">
              <w:rPr>
                <w:szCs w:val="28"/>
              </w:rPr>
              <w:t xml:space="preserve"> (заместителей руководителя)</w:t>
            </w:r>
            <w:r w:rsidRPr="002B41D2">
              <w:rPr>
                <w:szCs w:val="28"/>
              </w:rPr>
              <w:t>, специалистов по охране труда,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9.10.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2B41D2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2B41D2">
              <w:rPr>
                <w:szCs w:val="28"/>
              </w:rPr>
              <w:t>Обучение лиц, ответственных за эксплуатацию опасных производственных объектов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9.11.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2B41D2">
              <w:rPr>
                <w:szCs w:val="28"/>
              </w:rPr>
              <w:t>Создание и 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9.12.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2B41D2">
              <w:rPr>
                <w:szCs w:val="28"/>
              </w:rPr>
              <w:t>Составление графика проведения обучения по охране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2B41D2">
              <w:rPr>
                <w:szCs w:val="28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3E3246">
              <w:rPr>
                <w:szCs w:val="28"/>
              </w:rPr>
              <w:t xml:space="preserve">Оценка потребности работников в СИЗ с учетом их пола, роста, размеров, а также </w:t>
            </w:r>
            <w:r w:rsidRPr="003E3246">
              <w:rPr>
                <w:szCs w:val="28"/>
              </w:rPr>
              <w:lastRenderedPageBreak/>
              <w:t>характера и условий выполняемой ими работы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3E3246">
              <w:rPr>
                <w:szCs w:val="28"/>
              </w:rPr>
              <w:t>Приобретение СИЗ, имеющих сертификат или декларацию соответствия, подтверждающих соответствие выдаваемых СИЗ требованиям безопасности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3E3246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3E3246">
              <w:rPr>
                <w:szCs w:val="28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3E3246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3E3246">
              <w:rPr>
                <w:szCs w:val="28"/>
              </w:rPr>
              <w:t>Проведение инструктажа работников о правилах применения СИЗ, применение которых требует от работников практических навыков (респираторы</w:t>
            </w:r>
            <w:r w:rsidR="003E3246">
              <w:rPr>
                <w:szCs w:val="28"/>
              </w:rPr>
              <w:t>,</w:t>
            </w:r>
            <w:r w:rsidRPr="003E3246">
              <w:rPr>
                <w:szCs w:val="28"/>
              </w:rPr>
              <w:t xml:space="preserve"> каски и др.) простейших способах проверки их работоспособности и исправности, а также тренировок по их применению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3E3246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3E3246">
              <w:rPr>
                <w:szCs w:val="28"/>
              </w:rPr>
              <w:t>Проведение испытаний и проверок исправности СИЗ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3E3246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3E3246">
              <w:rPr>
                <w:szCs w:val="28"/>
              </w:rPr>
              <w:t>Замена частей СИЗ при снижении защитных свойств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3E3246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Cs w:val="28"/>
              </w:rPr>
            </w:pPr>
            <w:r w:rsidRPr="003E3246">
              <w:rPr>
                <w:szCs w:val="28"/>
              </w:rPr>
              <w:t xml:space="preserve">Обеспечение ухода за СИЗ и их хранения (своевременная химчистка, стирка, дегазация, дезактивация, дезинфекция, обезвреживание, </w:t>
            </w:r>
            <w:proofErr w:type="spellStart"/>
            <w:r w:rsidRPr="003E3246">
              <w:rPr>
                <w:szCs w:val="28"/>
              </w:rPr>
              <w:t>обеспыливание</w:t>
            </w:r>
            <w:proofErr w:type="spellEnd"/>
            <w:r w:rsidRPr="003E3246">
              <w:rPr>
                <w:szCs w:val="28"/>
              </w:rPr>
              <w:t>, сушка СИЗ, ремонт и замена)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10.8.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Контроль за обязательным применением работниками СИЗ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Медицинские осмотры (обследования) работников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lastRenderedPageBreak/>
              <w:t>11.2.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Выдача лицам, поступающим на работу, направления на предварительный медицинский осмотр, под роспись и учёт выданных направлений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547173">
              <w:rPr>
                <w:szCs w:val="28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95D94">
              <w:rPr>
                <w:szCs w:val="28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11.9.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95D94">
              <w:rPr>
                <w:szCs w:val="28"/>
              </w:rPr>
              <w:t xml:space="preserve">Ознакомление работников, подлежащих периодическому медицинскому осмотру, с </w:t>
            </w:r>
            <w:r w:rsidRPr="00D95D94">
              <w:rPr>
                <w:szCs w:val="28"/>
              </w:rPr>
              <w:lastRenderedPageBreak/>
              <w:t>календарным планом проведения периодических медицинских осмотров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  <w:trHeight w:val="33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11.10.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D95D94">
              <w:rPr>
                <w:szCs w:val="28"/>
              </w:rPr>
              <w:t>Выдача работникам, направляемым на периодический осмотр, направления на периодический медицинский осмотр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  <w:trHeight w:val="37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11.11.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5646B4">
            <w:pPr>
              <w:pStyle w:val="s17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5646B4">
              <w:rPr>
                <w:szCs w:val="28"/>
              </w:rPr>
              <w:t>Получение от медицинской организации заключительного акта </w:t>
            </w:r>
            <w:r w:rsidRPr="005646B4">
              <w:rPr>
                <w:szCs w:val="28"/>
              </w:rPr>
              <w:br/>
              <w:t>и обеспечение его хранения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  <w:trHeight w:val="40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871E62" w:rsidP="00871E62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Участие в п</w:t>
            </w:r>
            <w:r w:rsidR="00D93805" w:rsidRPr="005646B4">
              <w:rPr>
                <w:szCs w:val="28"/>
              </w:rPr>
              <w:t>роведени</w:t>
            </w:r>
            <w:r>
              <w:rPr>
                <w:szCs w:val="28"/>
              </w:rPr>
              <w:t>и</w:t>
            </w:r>
            <w:r w:rsidR="00D93805" w:rsidRPr="005646B4">
              <w:rPr>
                <w:szCs w:val="28"/>
              </w:rPr>
              <w:t xml:space="preserve"> конкурса на </w:t>
            </w:r>
            <w:r w:rsidR="005646B4">
              <w:rPr>
                <w:szCs w:val="28"/>
              </w:rPr>
              <w:t xml:space="preserve">звание «Лучший уполномоченный по охране труда» Краснодарской краевой организации </w:t>
            </w:r>
            <w:r>
              <w:rPr>
                <w:szCs w:val="28"/>
              </w:rPr>
              <w:t xml:space="preserve">Общероссийского </w:t>
            </w:r>
            <w:r w:rsidR="005646B4">
              <w:rPr>
                <w:szCs w:val="28"/>
              </w:rPr>
              <w:t xml:space="preserve">Профсоюза  </w:t>
            </w:r>
            <w:r w:rsidR="00D93805" w:rsidRPr="005646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образования и </w:t>
            </w:r>
            <w:r w:rsidR="00D93805" w:rsidRPr="005646B4">
              <w:rPr>
                <w:szCs w:val="28"/>
              </w:rPr>
              <w:t>дней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71E62">
              <w:rPr>
                <w:szCs w:val="28"/>
              </w:rPr>
              <w:t>Проведение специальной оценки условий труда 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13.1.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71E62">
              <w:rPr>
                <w:szCs w:val="28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71E62">
              <w:rPr>
                <w:szCs w:val="28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B83552" w:rsidP="00B83552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B83552">
              <w:rPr>
                <w:szCs w:val="28"/>
              </w:rPr>
              <w:t>Реализации мероприятий по обеспечению доступа инвалидов к здани</w:t>
            </w:r>
            <w:r>
              <w:rPr>
                <w:szCs w:val="28"/>
              </w:rPr>
              <w:t>ю организации в рамках программы «доступная среда»</w:t>
            </w:r>
            <w:r w:rsidR="004C2382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14.2.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4C2382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Приобретение</w:t>
            </w:r>
            <w:r w:rsidR="004C2382" w:rsidRPr="00C816B0">
              <w:rPr>
                <w:szCs w:val="28"/>
              </w:rPr>
              <w:t>,</w:t>
            </w:r>
            <w:r w:rsidRPr="00C816B0">
              <w:rPr>
                <w:szCs w:val="28"/>
              </w:rPr>
              <w:t xml:space="preserve"> монтаж </w:t>
            </w:r>
            <w:r w:rsidR="004C2382" w:rsidRPr="00C816B0">
              <w:rPr>
                <w:szCs w:val="28"/>
              </w:rPr>
              <w:t xml:space="preserve">или проверка </w:t>
            </w:r>
            <w:r w:rsidRPr="00C816B0">
              <w:rPr>
                <w:szCs w:val="28"/>
              </w:rPr>
              <w:t>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lastRenderedPageBreak/>
              <w:t>14.3.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Устройство ограждений элементов производственного оборудования от воздействия движущихся частей, а также разлетающихся предметов, включая наличие фиксаторов, блокировок, герметизирующих и других элементов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14.4.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Внедрение систем автоматического контроля уровней опасных и вредных производственных факторов на рабочих местах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14.7.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C816B0">
              <w:rPr>
                <w:szCs w:val="28"/>
              </w:rPr>
              <w:t>Внедрение и (или) модернизация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14.8.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1E6527">
              <w:rPr>
                <w:szCs w:val="28"/>
              </w:rPr>
              <w:t xml:space="preserve">Установка </w:t>
            </w:r>
            <w:r w:rsidR="001E6527" w:rsidRPr="001E6527">
              <w:rPr>
                <w:szCs w:val="28"/>
              </w:rPr>
              <w:t xml:space="preserve">или проверка (при наличии) </w:t>
            </w:r>
            <w:r w:rsidRPr="001E6527">
              <w:rPr>
                <w:szCs w:val="28"/>
              </w:rPr>
              <w:t>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225026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</w:t>
            </w:r>
            <w:r w:rsidR="00225026">
              <w:rPr>
                <w:sz w:val="22"/>
                <w:szCs w:val="28"/>
              </w:rPr>
              <w:t>9</w:t>
            </w:r>
            <w:r w:rsidRPr="001A3BD8">
              <w:rPr>
                <w:sz w:val="22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225026">
              <w:rPr>
                <w:szCs w:val="28"/>
              </w:rPr>
              <w:t xml:space="preserve">Приведение уровней естественного и искусственного освещения на рабочих местах, в бытовых помещениях, местах </w:t>
            </w:r>
            <w:r w:rsidRPr="00225026">
              <w:rPr>
                <w:szCs w:val="28"/>
              </w:rPr>
              <w:lastRenderedPageBreak/>
              <w:t>прохода работников в соответствии с действующими нормами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F023AB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</w:t>
            </w:r>
            <w:r w:rsidR="00F023AB">
              <w:rPr>
                <w:sz w:val="22"/>
                <w:szCs w:val="28"/>
              </w:rPr>
              <w:t>10</w:t>
            </w:r>
            <w:r w:rsidRPr="001A3BD8">
              <w:rPr>
                <w:sz w:val="22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8A6B85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F023AB">
              <w:rPr>
                <w:szCs w:val="28"/>
              </w:rPr>
              <w:t xml:space="preserve">Устройство новых и (или) реконструкция имеющихся мест организованного отдыха, помещений и комнат релаксации, психологической разгрузки, а также укрытий от солнечных лучей и атмосферных осадков при работах на открытом воздухе; </w:t>
            </w:r>
            <w:r w:rsidR="00F023AB" w:rsidRPr="00F023AB">
              <w:rPr>
                <w:szCs w:val="28"/>
              </w:rPr>
              <w:t xml:space="preserve">оснащение </w:t>
            </w:r>
            <w:r w:rsidR="008A6B85" w:rsidRPr="008A6B85">
              <w:t xml:space="preserve">медицинских кабинетов </w:t>
            </w:r>
            <w:r w:rsidR="00F023AB" w:rsidRPr="008A6B85">
              <w:t xml:space="preserve">укомплектованными </w:t>
            </w:r>
            <w:r w:rsidR="008A6B85" w:rsidRPr="008A6B85">
              <w:t>аптечками, набором лекарственных средств и препаратов для оказания первой помощи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585C91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14.</w:t>
            </w:r>
            <w:r w:rsidR="00585C91">
              <w:rPr>
                <w:sz w:val="22"/>
                <w:szCs w:val="28"/>
              </w:rPr>
              <w:t>11</w:t>
            </w:r>
            <w:r w:rsidRPr="001A3BD8">
              <w:rPr>
                <w:sz w:val="22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8A6B85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8A6B85">
              <w:rPr>
                <w:szCs w:val="28"/>
              </w:rPr>
              <w:t xml:space="preserve">Устройство </w:t>
            </w:r>
            <w:r w:rsidR="008A6B85" w:rsidRPr="008A6B85">
              <w:rPr>
                <w:szCs w:val="28"/>
              </w:rPr>
              <w:t xml:space="preserve">(ремонт) </w:t>
            </w:r>
            <w:r w:rsidRPr="008A6B85">
              <w:rPr>
                <w:szCs w:val="28"/>
              </w:rPr>
              <w:t>тротуаров, переходов</w:t>
            </w:r>
            <w:r w:rsidR="00585C91">
              <w:rPr>
                <w:szCs w:val="28"/>
              </w:rPr>
              <w:t>, подъездных путей</w:t>
            </w:r>
            <w:r w:rsidRPr="008A6B85">
              <w:rPr>
                <w:szCs w:val="28"/>
              </w:rPr>
              <w:t xml:space="preserve"> территории </w:t>
            </w:r>
            <w:r w:rsidR="008A6B85" w:rsidRPr="008A6B85">
              <w:rPr>
                <w:szCs w:val="28"/>
              </w:rPr>
              <w:t xml:space="preserve">образовательной </w:t>
            </w:r>
            <w:r w:rsidRPr="008A6B85">
              <w:rPr>
                <w:szCs w:val="28"/>
              </w:rPr>
              <w:t>организации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16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15.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585C91">
            <w:pPr>
              <w:pStyle w:val="s17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B256D2">
              <w:rPr>
                <w:szCs w:val="28"/>
              </w:rPr>
              <w:t xml:space="preserve">Обеспечение содержания территории </w:t>
            </w:r>
            <w:r w:rsidR="00585C91" w:rsidRPr="00B256D2">
              <w:rPr>
                <w:szCs w:val="28"/>
              </w:rPr>
              <w:t xml:space="preserve">и зданий организации </w:t>
            </w:r>
            <w:r w:rsidRPr="00B256D2">
              <w:rPr>
                <w:szCs w:val="28"/>
              </w:rPr>
              <w:t>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  <w:tr w:rsidR="0017064E" w:rsidRPr="00A463D0" w:rsidTr="0017064E">
        <w:trPr>
          <w:gridAfter w:val="1"/>
          <w:wAfter w:w="13" w:type="dxa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3805" w:rsidRPr="001A3BD8" w:rsidRDefault="00D93805" w:rsidP="006E3AC3">
            <w:pPr>
              <w:pStyle w:val="s22"/>
              <w:spacing w:before="0" w:beforeAutospacing="0" w:after="0" w:afterAutospacing="0" w:line="216" w:lineRule="atLeast"/>
              <w:jc w:val="center"/>
              <w:rPr>
                <w:sz w:val="22"/>
                <w:szCs w:val="28"/>
              </w:rPr>
            </w:pPr>
            <w:r w:rsidRPr="001A3BD8">
              <w:rPr>
                <w:sz w:val="22"/>
                <w:szCs w:val="28"/>
              </w:rPr>
              <w:t>16.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23"/>
              <w:spacing w:before="0" w:beforeAutospacing="0" w:after="0" w:afterAutospacing="0" w:line="216" w:lineRule="atLeast"/>
              <w:jc w:val="both"/>
              <w:rPr>
                <w:sz w:val="28"/>
                <w:szCs w:val="28"/>
              </w:rPr>
            </w:pPr>
            <w:r w:rsidRPr="00B256D2">
              <w:rPr>
                <w:szCs w:val="28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8"/>
              <w:spacing w:before="0" w:beforeAutospacing="0" w:after="0" w:afterAutospacing="0" w:line="216" w:lineRule="atLeast"/>
              <w:jc w:val="center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3805" w:rsidRPr="00A463D0" w:rsidRDefault="00D93805" w:rsidP="00A463D0">
            <w:pPr>
              <w:pStyle w:val="s16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A463D0">
              <w:rPr>
                <w:sz w:val="28"/>
                <w:szCs w:val="28"/>
              </w:rPr>
              <w:t> </w:t>
            </w:r>
          </w:p>
        </w:tc>
      </w:tr>
    </w:tbl>
    <w:p w:rsidR="00D93805" w:rsidRPr="00A463D0" w:rsidRDefault="00D93805" w:rsidP="00A463D0">
      <w:pPr>
        <w:pStyle w:val="s24"/>
        <w:spacing w:before="0" w:beforeAutospacing="0" w:after="0" w:afterAutospacing="0"/>
        <w:rPr>
          <w:sz w:val="28"/>
          <w:szCs w:val="28"/>
        </w:rPr>
      </w:pPr>
      <w:r w:rsidRPr="00A463D0">
        <w:rPr>
          <w:sz w:val="28"/>
          <w:szCs w:val="28"/>
        </w:rPr>
        <w:t> </w:t>
      </w:r>
    </w:p>
    <w:p w:rsidR="00D93805" w:rsidRPr="00A463D0" w:rsidRDefault="00D93805" w:rsidP="00A463D0">
      <w:pPr>
        <w:jc w:val="both"/>
        <w:rPr>
          <w:rStyle w:val="s7"/>
          <w:rFonts w:ascii="Times New Roman" w:hAnsi="Times New Roman"/>
          <w:sz w:val="28"/>
          <w:szCs w:val="28"/>
        </w:rPr>
      </w:pPr>
    </w:p>
    <w:p w:rsidR="00CC44BC" w:rsidRPr="00A463D0" w:rsidRDefault="00CC44BC" w:rsidP="00A463D0">
      <w:pPr>
        <w:pStyle w:val="s1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CC44BC" w:rsidRPr="00A463D0" w:rsidRDefault="00CC44BC" w:rsidP="00A463D0">
      <w:pPr>
        <w:pStyle w:val="a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CC44BC" w:rsidRPr="00A463D0" w:rsidRDefault="00CC44BC" w:rsidP="00A463D0">
      <w:pPr>
        <w:pStyle w:val="a3"/>
        <w:spacing w:before="0" w:beforeAutospacing="0" w:after="0" w:afterAutospacing="0" w:line="324" w:lineRule="atLeast"/>
        <w:jc w:val="both"/>
        <w:rPr>
          <w:rFonts w:ascii="Times New Roman" w:hAnsi="Times New Roman"/>
          <w:sz w:val="28"/>
          <w:szCs w:val="28"/>
        </w:rPr>
      </w:pPr>
      <w:r w:rsidRPr="00A463D0">
        <w:rPr>
          <w:rFonts w:ascii="Times New Roman" w:hAnsi="Times New Roman"/>
          <w:sz w:val="28"/>
          <w:szCs w:val="28"/>
        </w:rPr>
        <w:t> </w:t>
      </w:r>
    </w:p>
    <w:p w:rsidR="00060DC0" w:rsidRPr="00A463D0" w:rsidRDefault="00060DC0" w:rsidP="00A463D0">
      <w:pPr>
        <w:jc w:val="both"/>
        <w:rPr>
          <w:rFonts w:ascii="Times New Roman" w:hAnsi="Times New Roman"/>
          <w:sz w:val="28"/>
          <w:szCs w:val="28"/>
        </w:rPr>
      </w:pPr>
    </w:p>
    <w:sectPr w:rsidR="00060DC0" w:rsidRPr="00A463D0" w:rsidSect="006E3AC3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1B42"/>
    <w:multiLevelType w:val="multilevel"/>
    <w:tmpl w:val="AEE4D1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C"/>
    <w:rsid w:val="00045093"/>
    <w:rsid w:val="00060DC0"/>
    <w:rsid w:val="000775F0"/>
    <w:rsid w:val="000C18B4"/>
    <w:rsid w:val="000C5141"/>
    <w:rsid w:val="0010735A"/>
    <w:rsid w:val="00146FBE"/>
    <w:rsid w:val="0017064E"/>
    <w:rsid w:val="00183872"/>
    <w:rsid w:val="001A3BD8"/>
    <w:rsid w:val="001E6527"/>
    <w:rsid w:val="00225026"/>
    <w:rsid w:val="002560FC"/>
    <w:rsid w:val="002B41D2"/>
    <w:rsid w:val="003D69AA"/>
    <w:rsid w:val="003E3246"/>
    <w:rsid w:val="00477BF4"/>
    <w:rsid w:val="004B6807"/>
    <w:rsid w:val="004C2382"/>
    <w:rsid w:val="004E156A"/>
    <w:rsid w:val="004E4718"/>
    <w:rsid w:val="00547173"/>
    <w:rsid w:val="005646B4"/>
    <w:rsid w:val="00585C91"/>
    <w:rsid w:val="006B6FAC"/>
    <w:rsid w:val="006D0C01"/>
    <w:rsid w:val="006E3AC3"/>
    <w:rsid w:val="00735B28"/>
    <w:rsid w:val="0078585C"/>
    <w:rsid w:val="00817A62"/>
    <w:rsid w:val="008271A8"/>
    <w:rsid w:val="00871E62"/>
    <w:rsid w:val="008A5A32"/>
    <w:rsid w:val="008A6B85"/>
    <w:rsid w:val="008D3B0F"/>
    <w:rsid w:val="00954144"/>
    <w:rsid w:val="00A463D0"/>
    <w:rsid w:val="00AF2BB5"/>
    <w:rsid w:val="00B256D2"/>
    <w:rsid w:val="00B83552"/>
    <w:rsid w:val="00B903C0"/>
    <w:rsid w:val="00BF4885"/>
    <w:rsid w:val="00C816B0"/>
    <w:rsid w:val="00C9781F"/>
    <w:rsid w:val="00CC44BC"/>
    <w:rsid w:val="00D42D57"/>
    <w:rsid w:val="00D625CF"/>
    <w:rsid w:val="00D85C93"/>
    <w:rsid w:val="00D93805"/>
    <w:rsid w:val="00D95D94"/>
    <w:rsid w:val="00DB7F70"/>
    <w:rsid w:val="00DC2BE2"/>
    <w:rsid w:val="00E3748D"/>
    <w:rsid w:val="00EA2132"/>
    <w:rsid w:val="00F023AB"/>
    <w:rsid w:val="00F34DA3"/>
    <w:rsid w:val="00F54410"/>
    <w:rsid w:val="00FB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D05D"/>
  <w15:docId w15:val="{999DE109-8A1B-4F5A-B775-D2034263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BC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817A6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4BC"/>
    <w:pPr>
      <w:spacing w:before="100" w:beforeAutospacing="1" w:after="100" w:afterAutospacing="1"/>
    </w:pPr>
  </w:style>
  <w:style w:type="paragraph" w:customStyle="1" w:styleId="s3">
    <w:name w:val="s3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4">
    <w:name w:val="s4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6">
    <w:name w:val="s6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10">
    <w:name w:val="s10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11">
    <w:name w:val="s11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12">
    <w:name w:val="s12"/>
    <w:basedOn w:val="a"/>
    <w:uiPriority w:val="99"/>
    <w:semiHidden/>
    <w:rsid w:val="00CC44BC"/>
    <w:pPr>
      <w:spacing w:before="100" w:beforeAutospacing="1" w:after="100" w:afterAutospacing="1"/>
    </w:pPr>
  </w:style>
  <w:style w:type="paragraph" w:customStyle="1" w:styleId="s13">
    <w:name w:val="s13"/>
    <w:basedOn w:val="a"/>
    <w:uiPriority w:val="99"/>
    <w:semiHidden/>
    <w:rsid w:val="00CC44BC"/>
    <w:pPr>
      <w:spacing w:before="100" w:beforeAutospacing="1" w:after="100" w:afterAutospacing="1"/>
    </w:pPr>
  </w:style>
  <w:style w:type="character" w:customStyle="1" w:styleId="s2">
    <w:name w:val="s2"/>
    <w:basedOn w:val="a0"/>
    <w:rsid w:val="00CC44BC"/>
  </w:style>
  <w:style w:type="character" w:customStyle="1" w:styleId="s5">
    <w:name w:val="s5"/>
    <w:basedOn w:val="a0"/>
    <w:rsid w:val="00CC44BC"/>
  </w:style>
  <w:style w:type="character" w:customStyle="1" w:styleId="s7">
    <w:name w:val="s7"/>
    <w:basedOn w:val="a0"/>
    <w:rsid w:val="00CC44BC"/>
  </w:style>
  <w:style w:type="character" w:customStyle="1" w:styleId="s8">
    <w:name w:val="s8"/>
    <w:basedOn w:val="a0"/>
    <w:rsid w:val="00CC44BC"/>
  </w:style>
  <w:style w:type="character" w:customStyle="1" w:styleId="s9">
    <w:name w:val="s9"/>
    <w:basedOn w:val="a0"/>
    <w:rsid w:val="00CC44BC"/>
  </w:style>
  <w:style w:type="character" w:styleId="a4">
    <w:name w:val="Hyperlink"/>
    <w:basedOn w:val="a0"/>
    <w:uiPriority w:val="99"/>
    <w:semiHidden/>
    <w:unhideWhenUsed/>
    <w:rsid w:val="00D9380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3805"/>
    <w:rPr>
      <w:color w:val="800080"/>
      <w:u w:val="single"/>
    </w:rPr>
  </w:style>
  <w:style w:type="paragraph" w:customStyle="1" w:styleId="s15">
    <w:name w:val="s15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6">
    <w:name w:val="s16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7">
    <w:name w:val="s17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18">
    <w:name w:val="s18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22">
    <w:name w:val="s22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23">
    <w:name w:val="s23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24">
    <w:name w:val="s24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s25">
    <w:name w:val="s25"/>
    <w:basedOn w:val="a"/>
    <w:uiPriority w:val="99"/>
    <w:semiHidden/>
    <w:rsid w:val="00D938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mailstyle37">
    <w:name w:val="emailstyle37"/>
    <w:basedOn w:val="a0"/>
    <w:semiHidden/>
    <w:rsid w:val="00D93805"/>
    <w:rPr>
      <w:rFonts w:ascii="Calibri" w:hAnsi="Calibri" w:hint="default"/>
      <w:color w:val="auto"/>
    </w:rPr>
  </w:style>
  <w:style w:type="character" w:customStyle="1" w:styleId="10">
    <w:name w:val="Заголовок 1 Знак"/>
    <w:basedOn w:val="a0"/>
    <w:link w:val="1"/>
    <w:uiPriority w:val="9"/>
    <w:rsid w:val="00817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47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4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5950-A06C-44BB-8D6D-1C1C9E2C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2349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Алексей</cp:lastModifiedBy>
  <cp:revision>4</cp:revision>
  <cp:lastPrinted>2021-12-29T07:17:00Z</cp:lastPrinted>
  <dcterms:created xsi:type="dcterms:W3CDTF">2021-12-29T07:01:00Z</dcterms:created>
  <dcterms:modified xsi:type="dcterms:W3CDTF">2021-12-29T07:23:00Z</dcterms:modified>
</cp:coreProperties>
</file>